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EF0" w:rsidRPr="00B958D3" w:rsidRDefault="001F3664" w:rsidP="001F3664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Приложение 1</w:t>
      </w:r>
      <w:bookmarkStart w:id="0" w:name="_GoBack"/>
      <w:bookmarkEnd w:id="0"/>
    </w:p>
    <w:p w:rsidR="00AB2EF0" w:rsidRPr="00B958D3" w:rsidRDefault="00AB2EF0" w:rsidP="00AB2EF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6B23CF" w:rsidRPr="00B958D3" w:rsidRDefault="00AB2EF0" w:rsidP="00AB2EF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958D3">
        <w:rPr>
          <w:rFonts w:ascii="Times New Roman" w:hAnsi="Times New Roman" w:cs="Times New Roman"/>
          <w:b/>
          <w:sz w:val="26"/>
          <w:szCs w:val="26"/>
          <w:lang w:val="ru-RU"/>
        </w:rPr>
        <w:t xml:space="preserve">Отчет </w:t>
      </w:r>
      <w:r w:rsidR="00805B86" w:rsidRPr="00B958D3">
        <w:rPr>
          <w:rFonts w:ascii="Times New Roman" w:hAnsi="Times New Roman" w:cs="Times New Roman"/>
          <w:b/>
          <w:sz w:val="26"/>
          <w:szCs w:val="26"/>
          <w:lang w:val="ru-RU"/>
        </w:rPr>
        <w:t xml:space="preserve">по исполнению Плана мероприятий («дорожной карты») по содействию развитию конкуренции в Удмуртской Республике </w:t>
      </w:r>
    </w:p>
    <w:p w:rsidR="00B2498D" w:rsidRPr="00B958D3" w:rsidRDefault="00B2498D" w:rsidP="00B2498D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p w:rsidR="00B2498D" w:rsidRPr="00B958D3" w:rsidRDefault="00B2498D" w:rsidP="00B2498D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 w:rsidRPr="00B958D3">
        <w:rPr>
          <w:rFonts w:ascii="Times New Roman" w:hAnsi="Times New Roman" w:cs="Times New Roman"/>
          <w:b/>
          <w:sz w:val="26"/>
          <w:szCs w:val="26"/>
          <w:lang w:val="ru-RU"/>
        </w:rPr>
        <w:t>По состоянию на</w:t>
      </w:r>
      <w:r w:rsidRPr="00B958D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E713B" w:rsidRPr="00B958D3">
        <w:rPr>
          <w:rFonts w:ascii="Times New Roman" w:hAnsi="Times New Roman" w:cs="Times New Roman"/>
          <w:sz w:val="26"/>
          <w:szCs w:val="26"/>
          <w:u w:val="single"/>
          <w:lang w:val="ru-RU"/>
        </w:rPr>
        <w:t>31 декабря 20</w:t>
      </w:r>
      <w:r w:rsidR="00B6304F" w:rsidRPr="00B958D3">
        <w:rPr>
          <w:rFonts w:ascii="Times New Roman" w:hAnsi="Times New Roman" w:cs="Times New Roman"/>
          <w:sz w:val="26"/>
          <w:szCs w:val="26"/>
          <w:u w:val="single"/>
          <w:lang w:val="ru-RU"/>
        </w:rPr>
        <w:t>2</w:t>
      </w:r>
      <w:r w:rsidR="00646CEB">
        <w:rPr>
          <w:rFonts w:ascii="Times New Roman" w:hAnsi="Times New Roman" w:cs="Times New Roman"/>
          <w:sz w:val="26"/>
          <w:szCs w:val="26"/>
          <w:u w:val="single"/>
          <w:lang w:val="ru-RU"/>
        </w:rPr>
        <w:t>3</w:t>
      </w:r>
      <w:r w:rsidR="005E1572" w:rsidRPr="00B958D3">
        <w:rPr>
          <w:rFonts w:ascii="Times New Roman" w:hAnsi="Times New Roman" w:cs="Times New Roman"/>
          <w:sz w:val="26"/>
          <w:szCs w:val="26"/>
          <w:u w:val="single"/>
          <w:lang w:val="ru-RU"/>
        </w:rPr>
        <w:t xml:space="preserve"> </w:t>
      </w:r>
      <w:r w:rsidRPr="00B958D3">
        <w:rPr>
          <w:rFonts w:ascii="Times New Roman" w:hAnsi="Times New Roman" w:cs="Times New Roman"/>
          <w:sz w:val="26"/>
          <w:szCs w:val="26"/>
          <w:u w:val="single"/>
          <w:lang w:val="ru-RU"/>
        </w:rPr>
        <w:t>года</w:t>
      </w:r>
    </w:p>
    <w:p w:rsidR="00B2498D" w:rsidRPr="00D65025" w:rsidRDefault="00820BD1" w:rsidP="00B2498D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 w:rsidRPr="00B958D3">
        <w:rPr>
          <w:rFonts w:ascii="Times New Roman" w:hAnsi="Times New Roman" w:cs="Times New Roman"/>
          <w:b/>
          <w:sz w:val="26"/>
          <w:szCs w:val="26"/>
          <w:lang w:val="ru-RU"/>
        </w:rPr>
        <w:t>И</w:t>
      </w:r>
      <w:r w:rsidR="00B2498D" w:rsidRPr="00B958D3">
        <w:rPr>
          <w:rFonts w:ascii="Times New Roman" w:hAnsi="Times New Roman" w:cs="Times New Roman"/>
          <w:b/>
          <w:sz w:val="26"/>
          <w:szCs w:val="26"/>
          <w:lang w:val="ru-RU"/>
        </w:rPr>
        <w:t>сполнитель</w:t>
      </w:r>
      <w:r w:rsidR="00B2498D" w:rsidRPr="00B958D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65025">
        <w:rPr>
          <w:rFonts w:ascii="Times New Roman" w:hAnsi="Times New Roman" w:cs="Times New Roman"/>
          <w:sz w:val="26"/>
          <w:szCs w:val="26"/>
          <w:u w:val="single"/>
          <w:lang w:val="ru-RU"/>
        </w:rPr>
        <w:t>Муниципальное образование «Муниципальный округ Можгинский район Удмуртской Республики»</w:t>
      </w:r>
    </w:p>
    <w:p w:rsidR="00B2498D" w:rsidRPr="00B958D3" w:rsidRDefault="00B2498D" w:rsidP="00B2498D">
      <w:pPr>
        <w:spacing w:after="0" w:line="240" w:lineRule="auto"/>
        <w:jc w:val="left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B958D3">
        <w:rPr>
          <w:rFonts w:ascii="Times New Roman" w:hAnsi="Times New Roman" w:cs="Times New Roman"/>
          <w:i/>
          <w:sz w:val="26"/>
          <w:szCs w:val="26"/>
          <w:lang w:val="ru-RU"/>
        </w:rPr>
        <w:t xml:space="preserve">                                                    (наименование </w:t>
      </w:r>
      <w:r w:rsidR="00AA7FF1" w:rsidRPr="00B958D3">
        <w:rPr>
          <w:rFonts w:ascii="Times New Roman" w:hAnsi="Times New Roman" w:cs="Times New Roman"/>
          <w:i/>
          <w:sz w:val="26"/>
          <w:szCs w:val="26"/>
          <w:lang w:val="ru-RU"/>
        </w:rPr>
        <w:t>МО в УР</w:t>
      </w:r>
      <w:r w:rsidRPr="00B958D3">
        <w:rPr>
          <w:rFonts w:ascii="Times New Roman" w:hAnsi="Times New Roman" w:cs="Times New Roman"/>
          <w:i/>
          <w:sz w:val="26"/>
          <w:szCs w:val="26"/>
          <w:lang w:val="ru-RU"/>
        </w:rPr>
        <w:t>)</w:t>
      </w:r>
    </w:p>
    <w:p w:rsidR="00805B86" w:rsidRPr="00B958D3" w:rsidRDefault="00805B86" w:rsidP="00805B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820"/>
        <w:gridCol w:w="1559"/>
        <w:gridCol w:w="4678"/>
        <w:gridCol w:w="3685"/>
      </w:tblGrid>
      <w:tr w:rsidR="001E2FD4" w:rsidRPr="006C766C" w:rsidTr="00EE47B9">
        <w:trPr>
          <w:trHeight w:val="615"/>
        </w:trPr>
        <w:tc>
          <w:tcPr>
            <w:tcW w:w="993" w:type="dxa"/>
          </w:tcPr>
          <w:p w:rsidR="001E2FD4" w:rsidRPr="00B958D3" w:rsidRDefault="001E2FD4" w:rsidP="006B23C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>№ пункта</w:t>
            </w:r>
          </w:p>
          <w:p w:rsidR="00842624" w:rsidRPr="00B958D3" w:rsidRDefault="00842624" w:rsidP="006B23C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1E2FD4" w:rsidRPr="00B958D3" w:rsidRDefault="001E2FD4" w:rsidP="006B23C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1559" w:type="dxa"/>
          </w:tcPr>
          <w:p w:rsidR="001E2FD4" w:rsidRPr="00B958D3" w:rsidRDefault="001E2FD4" w:rsidP="006B23C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Сроки реализации мероприятия </w:t>
            </w:r>
          </w:p>
        </w:tc>
        <w:tc>
          <w:tcPr>
            <w:tcW w:w="4678" w:type="dxa"/>
          </w:tcPr>
          <w:p w:rsidR="001E2FD4" w:rsidRPr="00B958D3" w:rsidRDefault="007C05B5" w:rsidP="00CD01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Ключевое событие/результат реализации</w:t>
            </w:r>
          </w:p>
        </w:tc>
        <w:tc>
          <w:tcPr>
            <w:tcW w:w="3685" w:type="dxa"/>
          </w:tcPr>
          <w:p w:rsidR="001E2FD4" w:rsidRPr="00B958D3" w:rsidRDefault="00AA7FF1" w:rsidP="00AB2EF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Принятые </w:t>
            </w:r>
            <w:r w:rsidR="00AB2EF0"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ОМСУ за</w:t>
            </w: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отчетный период </w:t>
            </w:r>
            <w:r w:rsidR="00926A0D"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(2022</w:t>
            </w: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год) меры, направленные на  реализацию мероприятия и достижение ключевого события/результата реализации, указанного в Плане</w:t>
            </w:r>
          </w:p>
        </w:tc>
      </w:tr>
      <w:tr w:rsidR="00842624" w:rsidRPr="00B958D3" w:rsidTr="00EE47B9">
        <w:trPr>
          <w:trHeight w:val="141"/>
        </w:trPr>
        <w:tc>
          <w:tcPr>
            <w:tcW w:w="993" w:type="dxa"/>
          </w:tcPr>
          <w:p w:rsidR="00842624" w:rsidRPr="00B958D3" w:rsidRDefault="00842624" w:rsidP="006B23C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842624" w:rsidRPr="00B958D3" w:rsidRDefault="00842624" w:rsidP="006B23C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842624" w:rsidRPr="00B958D3" w:rsidRDefault="00842624" w:rsidP="006B23C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678" w:type="dxa"/>
          </w:tcPr>
          <w:p w:rsidR="00842624" w:rsidRPr="00B958D3" w:rsidRDefault="00842624" w:rsidP="00AA7FF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85" w:type="dxa"/>
          </w:tcPr>
          <w:p w:rsidR="00842624" w:rsidRPr="00B958D3" w:rsidRDefault="00842624" w:rsidP="00AA7FF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805B86" w:rsidRPr="006C766C" w:rsidTr="00B6013B">
        <w:trPr>
          <w:trHeight w:val="570"/>
        </w:trPr>
        <w:tc>
          <w:tcPr>
            <w:tcW w:w="15735" w:type="dxa"/>
            <w:gridSpan w:val="5"/>
          </w:tcPr>
          <w:p w:rsidR="00805B86" w:rsidRPr="00B958D3" w:rsidRDefault="0016556D" w:rsidP="00EE7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 Мероприятия по реализации мер по содействию развитию конкуренции в отдельных отраслях (сферах) экономики Удмуртской Республики</w:t>
            </w:r>
          </w:p>
        </w:tc>
      </w:tr>
      <w:tr w:rsidR="005E13CE" w:rsidRPr="006C766C" w:rsidTr="00EE47B9">
        <w:trPr>
          <w:trHeight w:val="210"/>
        </w:trPr>
        <w:tc>
          <w:tcPr>
            <w:tcW w:w="993" w:type="dxa"/>
          </w:tcPr>
          <w:p w:rsidR="005E13CE" w:rsidRPr="00B958D3" w:rsidRDefault="005E13CE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5E13CE" w:rsidRPr="00B958D3" w:rsidRDefault="005E13CE" w:rsidP="008016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E13CE" w:rsidRPr="00B958D3" w:rsidRDefault="005E13CE" w:rsidP="0080162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5E13CE" w:rsidRPr="00B958D3" w:rsidRDefault="005E13CE" w:rsidP="008016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5E13CE" w:rsidRPr="00B958D3" w:rsidRDefault="005E13CE" w:rsidP="00430F8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3CE" w:rsidRPr="006C766C" w:rsidTr="00EE47B9">
        <w:trPr>
          <w:trHeight w:val="210"/>
        </w:trPr>
        <w:tc>
          <w:tcPr>
            <w:tcW w:w="993" w:type="dxa"/>
          </w:tcPr>
          <w:p w:rsidR="005E13CE" w:rsidRPr="00B958D3" w:rsidRDefault="005E13CE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</w:t>
            </w:r>
          </w:p>
        </w:tc>
        <w:tc>
          <w:tcPr>
            <w:tcW w:w="4820" w:type="dxa"/>
          </w:tcPr>
          <w:p w:rsidR="005E13CE" w:rsidRPr="00B958D3" w:rsidRDefault="005E13CE" w:rsidP="00801621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Обеспечение равного доступа образовательных организаций всех форм собственности и индивидуальных предпринимателей к участию в системе персонифицированного финансирования дополнительного образования детей</w:t>
            </w:r>
          </w:p>
        </w:tc>
        <w:tc>
          <w:tcPr>
            <w:tcW w:w="1559" w:type="dxa"/>
          </w:tcPr>
          <w:p w:rsidR="005E13CE" w:rsidRPr="00B958D3" w:rsidRDefault="00646CEB" w:rsidP="0080162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4678" w:type="dxa"/>
          </w:tcPr>
          <w:p w:rsidR="005E13CE" w:rsidRPr="00B958D3" w:rsidRDefault="005E13CE" w:rsidP="00801621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Повышение доступности дополнительного образования; возмещение затрат индивидуальным предпринимателям и организациям, оказывающим услуги дополнительного образования</w:t>
            </w:r>
          </w:p>
        </w:tc>
        <w:tc>
          <w:tcPr>
            <w:tcW w:w="3685" w:type="dxa"/>
          </w:tcPr>
          <w:p w:rsidR="005E13CE" w:rsidRPr="00B958D3" w:rsidRDefault="002911C0" w:rsidP="002911C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Дополнительно образ</w:t>
            </w:r>
            <w:r w:rsidR="00F56374"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ование в районе представлено дву</w:t>
            </w: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мя учреждениями дополнительного образования: МБОУ ДО Можгинского района «РЦДОД» и МБОУ ДО «ДЮСШ Можгинского района». Рынок дополнительного образования </w:t>
            </w:r>
            <w:r w:rsidR="00F56374"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 не является конкурентным в связи с отсутствием в районе коммерческих организации.</w:t>
            </w:r>
          </w:p>
        </w:tc>
      </w:tr>
      <w:tr w:rsidR="005E13CE" w:rsidRPr="006C766C" w:rsidTr="00EE47B9">
        <w:trPr>
          <w:trHeight w:val="180"/>
        </w:trPr>
        <w:tc>
          <w:tcPr>
            <w:tcW w:w="993" w:type="dxa"/>
          </w:tcPr>
          <w:p w:rsidR="005E13CE" w:rsidRPr="00B958D3" w:rsidRDefault="005E13CE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</w:t>
            </w:r>
          </w:p>
        </w:tc>
        <w:tc>
          <w:tcPr>
            <w:tcW w:w="4820" w:type="dxa"/>
          </w:tcPr>
          <w:p w:rsidR="005E13CE" w:rsidRPr="00B958D3" w:rsidRDefault="005E13CE" w:rsidP="00801621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Предоставление субсидий на проведение мероприятий по организации отдыха детей в каникулярный период</w:t>
            </w:r>
          </w:p>
        </w:tc>
        <w:tc>
          <w:tcPr>
            <w:tcW w:w="1559" w:type="dxa"/>
          </w:tcPr>
          <w:p w:rsidR="005E13CE" w:rsidRPr="00B958D3" w:rsidRDefault="006C766C" w:rsidP="0080162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4678" w:type="dxa"/>
          </w:tcPr>
          <w:p w:rsidR="005E13CE" w:rsidRPr="00B958D3" w:rsidRDefault="005E13CE" w:rsidP="00801621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 xml:space="preserve">Оказание государственной поддержки загородным детским оздоровительным лагерям всех форм собственности, в том числе негосударственным, предоставляющим услуги </w:t>
            </w:r>
            <w:r w:rsidRPr="00B958D3">
              <w:rPr>
                <w:rFonts w:ascii="Times New Roman" w:hAnsi="Times New Roman" w:cs="Times New Roman"/>
              </w:rPr>
              <w:lastRenderedPageBreak/>
              <w:t>по организации отдыха детей</w:t>
            </w:r>
          </w:p>
        </w:tc>
        <w:tc>
          <w:tcPr>
            <w:tcW w:w="3685" w:type="dxa"/>
          </w:tcPr>
          <w:p w:rsidR="005E13CE" w:rsidRPr="00B958D3" w:rsidRDefault="006C766C" w:rsidP="00B5349C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2023</w:t>
            </w:r>
            <w:r w:rsidR="00B5349C"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году в Можгинском районе организованные группы детей отдыхали и </w:t>
            </w:r>
            <w:r w:rsidR="00B5349C"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оздоравливались в 24 летних лагерях дневного пребывания  на базе обще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 организаций. 652 ребенка</w:t>
            </w:r>
            <w:r w:rsidR="00B5349C"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отдохнули в летних оздоровительных лагерях с дневным пребыванием. Коммерческие организации на данном рынке отсутствуют.</w:t>
            </w:r>
          </w:p>
        </w:tc>
      </w:tr>
      <w:tr w:rsidR="005E13CE" w:rsidRPr="006C766C" w:rsidTr="00EE47B9">
        <w:trPr>
          <w:trHeight w:val="180"/>
        </w:trPr>
        <w:tc>
          <w:tcPr>
            <w:tcW w:w="993" w:type="dxa"/>
          </w:tcPr>
          <w:p w:rsidR="005E13CE" w:rsidRPr="00B958D3" w:rsidRDefault="005E13CE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7.5</w:t>
            </w:r>
          </w:p>
        </w:tc>
        <w:tc>
          <w:tcPr>
            <w:tcW w:w="4820" w:type="dxa"/>
          </w:tcPr>
          <w:p w:rsidR="005E13CE" w:rsidRPr="00B958D3" w:rsidRDefault="005E13CE" w:rsidP="00801621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Проведение информационной кампании по поддержке деятельности негосударственных организаций в оказании услуг ранней диагностики, социализации, реабилитации (абилитации) и психолого-педагогического сопровождения детей с ОВЗ</w:t>
            </w:r>
          </w:p>
        </w:tc>
        <w:tc>
          <w:tcPr>
            <w:tcW w:w="1559" w:type="dxa"/>
          </w:tcPr>
          <w:p w:rsidR="005E13CE" w:rsidRPr="00B958D3" w:rsidRDefault="006C766C" w:rsidP="0080162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4678" w:type="dxa"/>
          </w:tcPr>
          <w:p w:rsidR="005E13CE" w:rsidRPr="00B958D3" w:rsidRDefault="005E13CE" w:rsidP="00801621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Обеспечение возможности участия в оказании услуг ранней диагностики, социализации, реабилитации (абилитации) и психолого-педагогического сопровождения детей с ОВЗ негосударственным организациям на недискриминационной основе</w:t>
            </w:r>
          </w:p>
        </w:tc>
        <w:tc>
          <w:tcPr>
            <w:tcW w:w="3685" w:type="dxa"/>
          </w:tcPr>
          <w:p w:rsidR="00B5349C" w:rsidRPr="00B958D3" w:rsidRDefault="00B5349C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Можгин</w:t>
            </w:r>
            <w:r w:rsidR="006C76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ском районе по состоянию на 2023</w:t>
            </w: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 </w:t>
            </w:r>
            <w:r w:rsidR="006C76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числится 97</w:t>
            </w: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детей с ограниченными возможностями здоровья.</w:t>
            </w:r>
          </w:p>
          <w:p w:rsidR="005E13CE" w:rsidRPr="00B958D3" w:rsidRDefault="00F56374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Коммерческие организации на данном рынке отсутствуют.</w:t>
            </w:r>
          </w:p>
        </w:tc>
      </w:tr>
      <w:tr w:rsidR="005E13CE" w:rsidRPr="006C766C" w:rsidTr="00EE47B9">
        <w:trPr>
          <w:trHeight w:val="180"/>
        </w:trPr>
        <w:tc>
          <w:tcPr>
            <w:tcW w:w="993" w:type="dxa"/>
          </w:tcPr>
          <w:p w:rsidR="005E13CE" w:rsidRPr="007D45C4" w:rsidRDefault="005E13CE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</w:t>
            </w:r>
          </w:p>
        </w:tc>
        <w:tc>
          <w:tcPr>
            <w:tcW w:w="4820" w:type="dxa"/>
          </w:tcPr>
          <w:p w:rsidR="005E13CE" w:rsidRPr="007D45C4" w:rsidRDefault="005E13CE" w:rsidP="00801621">
            <w:pPr>
              <w:pStyle w:val="ConsPlusNormal"/>
              <w:rPr>
                <w:rFonts w:ascii="Times New Roman" w:hAnsi="Times New Roman" w:cs="Times New Roman"/>
              </w:rPr>
            </w:pPr>
            <w:r w:rsidRPr="007D45C4">
              <w:rPr>
                <w:rFonts w:ascii="Times New Roman" w:hAnsi="Times New Roman" w:cs="Times New Roman"/>
              </w:rPr>
              <w:t>Организация инвентаризации кладбищ и мест захоронений на них:</w:t>
            </w:r>
          </w:p>
          <w:p w:rsidR="005E13CE" w:rsidRPr="007D45C4" w:rsidRDefault="005E13CE" w:rsidP="00801621">
            <w:pPr>
              <w:pStyle w:val="ConsPlusNormal"/>
              <w:rPr>
                <w:rFonts w:ascii="Times New Roman" w:hAnsi="Times New Roman" w:cs="Times New Roman"/>
              </w:rPr>
            </w:pPr>
            <w:r w:rsidRPr="007D45C4">
              <w:rPr>
                <w:rFonts w:ascii="Times New Roman" w:hAnsi="Times New Roman" w:cs="Times New Roman"/>
              </w:rPr>
              <w:t>создание в Удмуртской Республике по результатам инвентаризации и ведение реестров кладбищ и мест захоронений с размещением указанных реестров на региональном портале государственных и муниципальных услуг</w:t>
            </w:r>
          </w:p>
        </w:tc>
        <w:tc>
          <w:tcPr>
            <w:tcW w:w="1559" w:type="dxa"/>
          </w:tcPr>
          <w:p w:rsidR="005E13CE" w:rsidRPr="007D45C4" w:rsidRDefault="006C766C" w:rsidP="0080162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4678" w:type="dxa"/>
          </w:tcPr>
          <w:p w:rsidR="005E13CE" w:rsidRPr="007D45C4" w:rsidRDefault="005E13CE" w:rsidP="00801621">
            <w:pPr>
              <w:pStyle w:val="ConsPlusNormal"/>
              <w:rPr>
                <w:rFonts w:ascii="Times New Roman" w:hAnsi="Times New Roman" w:cs="Times New Roman"/>
              </w:rPr>
            </w:pPr>
            <w:r w:rsidRPr="007D45C4">
              <w:rPr>
                <w:rFonts w:ascii="Times New Roman" w:hAnsi="Times New Roman" w:cs="Times New Roman"/>
              </w:rPr>
              <w:t>Созданы и размещены на региональном портале государственных и муниципальных услуг реестры кладбищ и мест захоронений на них, в которые включены сведения о существующих кладбищах и местах захоронений на них: в отношении 20% общего количества существующих кладбищ до 31 декабря 2023 года;</w:t>
            </w:r>
          </w:p>
          <w:p w:rsidR="005E13CE" w:rsidRPr="007D45C4" w:rsidRDefault="005E13CE" w:rsidP="00801621">
            <w:pPr>
              <w:pStyle w:val="ConsPlusNormal"/>
              <w:rPr>
                <w:rFonts w:ascii="Times New Roman" w:hAnsi="Times New Roman" w:cs="Times New Roman"/>
              </w:rPr>
            </w:pPr>
            <w:r w:rsidRPr="007D45C4">
              <w:rPr>
                <w:rFonts w:ascii="Times New Roman" w:hAnsi="Times New Roman" w:cs="Times New Roman"/>
              </w:rPr>
              <w:t>в отношении 50% общего количества существующих кладбищ до 31 декабря 2024 года;</w:t>
            </w:r>
          </w:p>
          <w:p w:rsidR="005E13CE" w:rsidRPr="007D45C4" w:rsidRDefault="005E13CE" w:rsidP="00801621">
            <w:pPr>
              <w:pStyle w:val="ConsPlusNormal"/>
              <w:rPr>
                <w:rFonts w:ascii="Times New Roman" w:hAnsi="Times New Roman" w:cs="Times New Roman"/>
              </w:rPr>
            </w:pPr>
            <w:r w:rsidRPr="007D45C4">
              <w:rPr>
                <w:rFonts w:ascii="Times New Roman" w:hAnsi="Times New Roman" w:cs="Times New Roman"/>
              </w:rPr>
              <w:t>в отношении всех существующих кладбищ до 31 декабря 2025 года</w:t>
            </w:r>
          </w:p>
        </w:tc>
        <w:tc>
          <w:tcPr>
            <w:tcW w:w="3685" w:type="dxa"/>
          </w:tcPr>
          <w:p w:rsidR="005E13CE" w:rsidRPr="007D45C4" w:rsidRDefault="00060933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Можгинском районе проведены работы по межеванию земельных участков территорий кладбищ</w:t>
            </w:r>
          </w:p>
        </w:tc>
      </w:tr>
      <w:tr w:rsidR="005E13CE" w:rsidRPr="007D45C4" w:rsidTr="00EE47B9">
        <w:trPr>
          <w:trHeight w:val="180"/>
        </w:trPr>
        <w:tc>
          <w:tcPr>
            <w:tcW w:w="993" w:type="dxa"/>
          </w:tcPr>
          <w:p w:rsidR="005E13CE" w:rsidRPr="007D45C4" w:rsidRDefault="005E13CE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9.2</w:t>
            </w:r>
          </w:p>
        </w:tc>
        <w:tc>
          <w:tcPr>
            <w:tcW w:w="4820" w:type="dxa"/>
          </w:tcPr>
          <w:p w:rsidR="005E13CE" w:rsidRPr="007D45C4" w:rsidRDefault="005E13CE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5C4">
              <w:rPr>
                <w:rFonts w:ascii="Times New Roman" w:hAnsi="Times New Roman" w:cs="Times New Roman"/>
                <w:lang w:val="ru-RU"/>
              </w:rPr>
              <w:t>Доведение до населения информации, в том числе с использованием СМИ, о создании реестров кладбищ и мест захоронений и размещении указанных реестров на региональном портале государственных и муниципальных услуг</w:t>
            </w:r>
          </w:p>
        </w:tc>
        <w:tc>
          <w:tcPr>
            <w:tcW w:w="1559" w:type="dxa"/>
          </w:tcPr>
          <w:p w:rsidR="005E13CE" w:rsidRPr="007D45C4" w:rsidRDefault="005E13CE" w:rsidP="00B6304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5E13CE" w:rsidRPr="007D45C4" w:rsidRDefault="005E13CE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</w:tcPr>
          <w:p w:rsidR="005E13CE" w:rsidRPr="007D45C4" w:rsidRDefault="007D45C4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</w:p>
        </w:tc>
      </w:tr>
      <w:tr w:rsidR="005E13CE" w:rsidRPr="007D45C4" w:rsidTr="00EE47B9">
        <w:trPr>
          <w:trHeight w:val="180"/>
        </w:trPr>
        <w:tc>
          <w:tcPr>
            <w:tcW w:w="993" w:type="dxa"/>
          </w:tcPr>
          <w:p w:rsidR="005E13CE" w:rsidRPr="007D45C4" w:rsidRDefault="005E13CE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9.3</w:t>
            </w:r>
          </w:p>
        </w:tc>
        <w:tc>
          <w:tcPr>
            <w:tcW w:w="4820" w:type="dxa"/>
          </w:tcPr>
          <w:p w:rsidR="005E13CE" w:rsidRPr="007D45C4" w:rsidRDefault="005E13CE" w:rsidP="00801621">
            <w:pPr>
              <w:pStyle w:val="ConsPlusNormal"/>
              <w:rPr>
                <w:rFonts w:ascii="Times New Roman" w:hAnsi="Times New Roman" w:cs="Times New Roman"/>
              </w:rPr>
            </w:pPr>
            <w:r w:rsidRPr="007D45C4">
              <w:rPr>
                <w:rFonts w:ascii="Times New Roman" w:hAnsi="Times New Roman" w:cs="Times New Roman"/>
              </w:rPr>
              <w:t xml:space="preserve">Принятие нормативного правового акта </w:t>
            </w:r>
            <w:r w:rsidRPr="007D45C4">
              <w:rPr>
                <w:rFonts w:ascii="Times New Roman" w:hAnsi="Times New Roman" w:cs="Times New Roman"/>
              </w:rPr>
              <w:lastRenderedPageBreak/>
              <w:t>субъекта, предусматривающего создание и размещение на региональном портале государственных и муниципальных услуг реестров хозяйствующих субъектов, имеющих право на оказание услуг по организации похорон, включая стоимость оказываемых ими ритуальных услуг, учитывая требования разработанной к 1 июля 2023 года правовой основы Минстроя России</w:t>
            </w:r>
          </w:p>
        </w:tc>
        <w:tc>
          <w:tcPr>
            <w:tcW w:w="1559" w:type="dxa"/>
          </w:tcPr>
          <w:p w:rsidR="005E13CE" w:rsidRPr="007D45C4" w:rsidRDefault="006C766C" w:rsidP="0080162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2023</w:t>
            </w:r>
          </w:p>
        </w:tc>
        <w:tc>
          <w:tcPr>
            <w:tcW w:w="4678" w:type="dxa"/>
          </w:tcPr>
          <w:p w:rsidR="005E13CE" w:rsidRPr="007D45C4" w:rsidRDefault="005E13CE" w:rsidP="00801621">
            <w:pPr>
              <w:pStyle w:val="ConsPlusNormal"/>
              <w:rPr>
                <w:rFonts w:ascii="Times New Roman" w:hAnsi="Times New Roman" w:cs="Times New Roman"/>
              </w:rPr>
            </w:pPr>
            <w:r w:rsidRPr="007D45C4">
              <w:rPr>
                <w:rFonts w:ascii="Times New Roman" w:hAnsi="Times New Roman" w:cs="Times New Roman"/>
              </w:rPr>
              <w:t xml:space="preserve">Созданы и размещены на региональном </w:t>
            </w:r>
            <w:r w:rsidRPr="007D45C4">
              <w:rPr>
                <w:rFonts w:ascii="Times New Roman" w:hAnsi="Times New Roman" w:cs="Times New Roman"/>
              </w:rPr>
              <w:lastRenderedPageBreak/>
              <w:t>портале государственных и муниципальных услуг реестры хозяйствующих субъектов, имеющих право на оказание услуг по организации похорон</w:t>
            </w:r>
          </w:p>
        </w:tc>
        <w:tc>
          <w:tcPr>
            <w:tcW w:w="3685" w:type="dxa"/>
          </w:tcPr>
          <w:p w:rsidR="005E13CE" w:rsidRPr="007D45C4" w:rsidRDefault="007D45C4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-</w:t>
            </w:r>
          </w:p>
        </w:tc>
      </w:tr>
      <w:tr w:rsidR="005E13CE" w:rsidRPr="0002385E" w:rsidTr="00EE47B9">
        <w:trPr>
          <w:trHeight w:val="180"/>
        </w:trPr>
        <w:tc>
          <w:tcPr>
            <w:tcW w:w="993" w:type="dxa"/>
          </w:tcPr>
          <w:p w:rsidR="005E13CE" w:rsidRPr="007D45C4" w:rsidRDefault="005E13CE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9.4</w:t>
            </w:r>
          </w:p>
        </w:tc>
        <w:tc>
          <w:tcPr>
            <w:tcW w:w="4820" w:type="dxa"/>
          </w:tcPr>
          <w:p w:rsidR="005E13CE" w:rsidRPr="007D45C4" w:rsidRDefault="005E13CE" w:rsidP="00801621">
            <w:pPr>
              <w:pStyle w:val="ConsPlusNormal"/>
              <w:rPr>
                <w:rFonts w:ascii="Times New Roman" w:hAnsi="Times New Roman" w:cs="Times New Roman"/>
              </w:rPr>
            </w:pPr>
            <w:r w:rsidRPr="007D45C4">
              <w:rPr>
                <w:rFonts w:ascii="Times New Roman" w:hAnsi="Times New Roman" w:cs="Times New Roman"/>
              </w:rPr>
              <w:t>Организация оказания услуг по организации похорон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1559" w:type="dxa"/>
          </w:tcPr>
          <w:p w:rsidR="005E13CE" w:rsidRPr="007D45C4" w:rsidRDefault="006C766C" w:rsidP="0080162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4678" w:type="dxa"/>
          </w:tcPr>
          <w:p w:rsidR="005E13CE" w:rsidRPr="007D45C4" w:rsidRDefault="005E13CE" w:rsidP="00801621">
            <w:pPr>
              <w:pStyle w:val="ConsPlusNormal"/>
              <w:rPr>
                <w:rFonts w:ascii="Times New Roman" w:hAnsi="Times New Roman" w:cs="Times New Roman"/>
              </w:rPr>
            </w:pPr>
            <w:r w:rsidRPr="007D45C4">
              <w:rPr>
                <w:rFonts w:ascii="Times New Roman" w:hAnsi="Times New Roman" w:cs="Times New Roman"/>
              </w:rPr>
              <w:t>Оказание услуг по организации похорон организованно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реестрах хозяйствующих субъектов, имеющих право на оказание услуг по организации похорон, включая стоимость оказываемых хозяйствующими субъектами ритуальных услуг</w:t>
            </w:r>
          </w:p>
        </w:tc>
        <w:tc>
          <w:tcPr>
            <w:tcW w:w="3685" w:type="dxa"/>
          </w:tcPr>
          <w:p w:rsidR="005E13CE" w:rsidRPr="007D45C4" w:rsidRDefault="007D45C4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</w:p>
        </w:tc>
      </w:tr>
      <w:tr w:rsidR="005E13CE" w:rsidRPr="006C766C" w:rsidTr="00EE47B9">
        <w:trPr>
          <w:trHeight w:val="180"/>
        </w:trPr>
        <w:tc>
          <w:tcPr>
            <w:tcW w:w="993" w:type="dxa"/>
          </w:tcPr>
          <w:p w:rsidR="005E13CE" w:rsidRPr="00B958D3" w:rsidRDefault="005E13CE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</w:t>
            </w:r>
          </w:p>
        </w:tc>
        <w:tc>
          <w:tcPr>
            <w:tcW w:w="4820" w:type="dxa"/>
          </w:tcPr>
          <w:p w:rsidR="005E13CE" w:rsidRPr="00B958D3" w:rsidRDefault="005E13CE" w:rsidP="0080162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Мониторинг обеспечения покрытия территорий муниципальных образований в Удмуртской Республике современными услугами связи, включая широкополосный доступ к информационно-телекоммуникационной сети Интернет</w:t>
            </w:r>
          </w:p>
        </w:tc>
        <w:tc>
          <w:tcPr>
            <w:tcW w:w="1559" w:type="dxa"/>
          </w:tcPr>
          <w:p w:rsidR="005E13CE" w:rsidRPr="00B958D3" w:rsidRDefault="006C766C" w:rsidP="0080162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4678" w:type="dxa"/>
          </w:tcPr>
          <w:p w:rsidR="005E13CE" w:rsidRPr="00B958D3" w:rsidRDefault="005E13CE" w:rsidP="0080162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Устранение "цифрового неравенства" муниципальных образований в Удмуртской Республике; выявление территорий республики, где ни один оператор связи не оказывает услуг широкополосного доступа к информационно-телекоммуникационной сети Интернет</w:t>
            </w:r>
          </w:p>
        </w:tc>
        <w:tc>
          <w:tcPr>
            <w:tcW w:w="3685" w:type="dxa"/>
          </w:tcPr>
          <w:p w:rsidR="005E13CE" w:rsidRPr="00B958D3" w:rsidRDefault="00192AEB" w:rsidP="00557457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Территория муниципального образования </w:t>
            </w:r>
            <w:r w:rsidR="00F56374"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«Муниципальный округ Можгинский район</w:t>
            </w:r>
            <w:r w:rsid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Удмуртской Республики</w:t>
            </w:r>
            <w:r w:rsidR="00F56374"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на 100% обеспечена услугами связи: 2 провайдера проводных услуг интернет (ПАО «Ростелеком»,</w:t>
            </w:r>
            <w:r w:rsidR="00F56374" w:rsidRPr="00B958D3">
              <w:rPr>
                <w:rStyle w:val="10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F56374" w:rsidRPr="00B958D3">
              <w:rPr>
                <w:rFonts w:ascii="Times New Roman" w:hAnsi="Times New Roman" w:cs="Times New Roman"/>
                <w:iCs/>
                <w:color w:val="444444"/>
                <w:sz w:val="24"/>
                <w:szCs w:val="24"/>
                <w:shd w:val="clear" w:color="auto" w:fill="FFFFFF"/>
                <w:lang w:val="ru-RU"/>
              </w:rPr>
              <w:t>ООО «</w:t>
            </w:r>
            <w:proofErr w:type="spellStart"/>
            <w:r w:rsidR="00F56374" w:rsidRPr="00B958D3">
              <w:rPr>
                <w:rFonts w:ascii="Times New Roman" w:hAnsi="Times New Roman" w:cs="Times New Roman"/>
                <w:iCs/>
                <w:color w:val="444444"/>
                <w:sz w:val="24"/>
                <w:szCs w:val="24"/>
                <w:shd w:val="clear" w:color="auto" w:fill="FFFFFF"/>
                <w:lang w:val="ru-RU"/>
              </w:rPr>
              <w:t>ТелеСеть</w:t>
            </w:r>
            <w:proofErr w:type="spellEnd"/>
            <w:r w:rsidR="00F56374" w:rsidRPr="00B958D3">
              <w:rPr>
                <w:rFonts w:ascii="Times New Roman" w:hAnsi="Times New Roman" w:cs="Times New Roman"/>
                <w:iCs/>
                <w:color w:val="444444"/>
                <w:sz w:val="24"/>
                <w:szCs w:val="24"/>
                <w:shd w:val="clear" w:color="auto" w:fill="FFFFFF"/>
                <w:lang w:val="ru-RU"/>
              </w:rPr>
              <w:t>+»)</w:t>
            </w:r>
            <w:r w:rsidR="00557457"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не менее 5</w:t>
            </w:r>
            <w:r w:rsidR="00F56374"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мобильных операторов</w:t>
            </w:r>
            <w:r w:rsidR="00557457"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(МТС Билайн, Теле</w:t>
            </w:r>
            <w:proofErr w:type="gramStart"/>
            <w:r w:rsidR="00557457"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proofErr w:type="gramEnd"/>
            <w:r w:rsidR="00557457"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Мегафон, </w:t>
            </w:r>
            <w:proofErr w:type="spellStart"/>
            <w:r w:rsidR="00557457" w:rsidRPr="00B958D3">
              <w:rPr>
                <w:rFonts w:ascii="Times New Roman" w:hAnsi="Times New Roman" w:cs="Times New Roman"/>
                <w:sz w:val="24"/>
                <w:szCs w:val="24"/>
              </w:rPr>
              <w:t>Yota</w:t>
            </w:r>
            <w:proofErr w:type="spellEnd"/>
            <w:r w:rsidR="00557457"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Несмотря на достаточную развитую телекоммуникационную инфраструктуру, в районе остается актуальной проблема </w:t>
            </w:r>
            <w:r w:rsidR="00557457"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плохого качества сотовой связи и предоставления доступа к «Интернету» в отдаленных сельских населенных пунктах, которые обуславливаются рельефом местности, удалённостью от базовых станций</w:t>
            </w:r>
          </w:p>
        </w:tc>
      </w:tr>
      <w:tr w:rsidR="005E13CE" w:rsidRPr="006C766C" w:rsidTr="00EE47B9">
        <w:trPr>
          <w:trHeight w:val="180"/>
        </w:trPr>
        <w:tc>
          <w:tcPr>
            <w:tcW w:w="993" w:type="dxa"/>
          </w:tcPr>
          <w:p w:rsidR="005E13CE" w:rsidRPr="00B958D3" w:rsidRDefault="005E13CE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22.3</w:t>
            </w:r>
          </w:p>
        </w:tc>
        <w:tc>
          <w:tcPr>
            <w:tcW w:w="4820" w:type="dxa"/>
          </w:tcPr>
          <w:p w:rsidR="005E13CE" w:rsidRPr="00B958D3" w:rsidRDefault="005E13CE" w:rsidP="00801621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Организация и проведение мониторинга административных барьеров и оценки состояния конкурентной среды на рынке дорожной деятельности</w:t>
            </w:r>
          </w:p>
        </w:tc>
        <w:tc>
          <w:tcPr>
            <w:tcW w:w="1559" w:type="dxa"/>
          </w:tcPr>
          <w:p w:rsidR="005E13CE" w:rsidRPr="00B958D3" w:rsidRDefault="006C766C" w:rsidP="0080162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4678" w:type="dxa"/>
          </w:tcPr>
          <w:p w:rsidR="005E13CE" w:rsidRPr="00B958D3" w:rsidRDefault="005E13CE" w:rsidP="00801621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Получение данных для планирования деятельности и мероприятий по содействию развитию конкуренции на рынках</w:t>
            </w:r>
          </w:p>
        </w:tc>
        <w:tc>
          <w:tcPr>
            <w:tcW w:w="3685" w:type="dxa"/>
          </w:tcPr>
          <w:p w:rsidR="005E13CE" w:rsidRPr="00B958D3" w:rsidRDefault="009554DA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рамках Федерального закона от 5 апреля 2013 г. №44-ФЗ "О контрактной системе в сфере закупок товаров, работ, услуг для обеспечения государственных и муниципальных нужд" проводятся аукционы по выбору подрядной организации для выполнения работ по капитальному ремонту, ремонту автомобильных дорог, искусственных дорожных сооружений</w:t>
            </w:r>
          </w:p>
        </w:tc>
      </w:tr>
      <w:tr w:rsidR="005E13CE" w:rsidRPr="006C766C" w:rsidTr="00EE47B9">
        <w:trPr>
          <w:trHeight w:val="180"/>
        </w:trPr>
        <w:tc>
          <w:tcPr>
            <w:tcW w:w="993" w:type="dxa"/>
          </w:tcPr>
          <w:p w:rsidR="005E13CE" w:rsidRPr="00B958D3" w:rsidRDefault="005E13CE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22.4</w:t>
            </w:r>
          </w:p>
        </w:tc>
        <w:tc>
          <w:tcPr>
            <w:tcW w:w="4820" w:type="dxa"/>
          </w:tcPr>
          <w:p w:rsidR="005E13CE" w:rsidRPr="00B958D3" w:rsidRDefault="005E13CE" w:rsidP="00801621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Формирование плана дорожной деятельности и развития системы придорожного сервиса</w:t>
            </w:r>
          </w:p>
        </w:tc>
        <w:tc>
          <w:tcPr>
            <w:tcW w:w="1559" w:type="dxa"/>
          </w:tcPr>
          <w:p w:rsidR="005E13CE" w:rsidRPr="00B958D3" w:rsidRDefault="006C766C" w:rsidP="0080162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4678" w:type="dxa"/>
          </w:tcPr>
          <w:p w:rsidR="005E13CE" w:rsidRPr="00B958D3" w:rsidRDefault="005E13CE" w:rsidP="00801621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Привлечение инвестиций (в том числе с применением механизмов ГЧП (МЧП)) в развитие инфраструктуры дорожного хозяйства и придорожного сервиса</w:t>
            </w:r>
          </w:p>
        </w:tc>
        <w:tc>
          <w:tcPr>
            <w:tcW w:w="3685" w:type="dxa"/>
          </w:tcPr>
          <w:p w:rsidR="005E13CE" w:rsidRPr="00B958D3" w:rsidRDefault="00B5349C" w:rsidP="00B5349C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целью развития придорожного сервиса, определены земельные участки, информация о которых размещена на официальном сайте муниципального образования «Муниципальный округ Можгинский район» в разделе «Инвестиционная привлекательность» проводятся переговоры, с потенциальными инвесторами, консультирование</w:t>
            </w:r>
          </w:p>
        </w:tc>
      </w:tr>
      <w:tr w:rsidR="005E13CE" w:rsidRPr="006C766C" w:rsidTr="00EE47B9">
        <w:trPr>
          <w:trHeight w:val="180"/>
        </w:trPr>
        <w:tc>
          <w:tcPr>
            <w:tcW w:w="993" w:type="dxa"/>
          </w:tcPr>
          <w:p w:rsidR="005E13CE" w:rsidRPr="00B958D3" w:rsidRDefault="005E13CE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</w:t>
            </w:r>
          </w:p>
        </w:tc>
        <w:tc>
          <w:tcPr>
            <w:tcW w:w="4820" w:type="dxa"/>
          </w:tcPr>
          <w:p w:rsidR="005E13CE" w:rsidRPr="00B958D3" w:rsidRDefault="005E13CE" w:rsidP="0080162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 xml:space="preserve">Проведение мониторинга административных барьеров, состояния и развития конкурентной </w:t>
            </w:r>
            <w:r w:rsidRPr="00B958D3">
              <w:rPr>
                <w:rFonts w:ascii="Times New Roman" w:hAnsi="Times New Roman" w:cs="Times New Roman"/>
                <w:lang w:val="ru-RU"/>
              </w:rPr>
              <w:lastRenderedPageBreak/>
              <w:t>среды на рынке перевозок автомобильным пассажирским транспортом</w:t>
            </w:r>
          </w:p>
        </w:tc>
        <w:tc>
          <w:tcPr>
            <w:tcW w:w="1559" w:type="dxa"/>
          </w:tcPr>
          <w:p w:rsidR="005E13CE" w:rsidRPr="00B958D3" w:rsidRDefault="006C766C" w:rsidP="0080162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2023</w:t>
            </w:r>
          </w:p>
        </w:tc>
        <w:tc>
          <w:tcPr>
            <w:tcW w:w="4678" w:type="dxa"/>
          </w:tcPr>
          <w:p w:rsidR="005E13CE" w:rsidRPr="00B958D3" w:rsidRDefault="005E13CE" w:rsidP="00801621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 xml:space="preserve">Получение данных для планирования деятельности и мероприятий по содействию </w:t>
            </w:r>
            <w:r w:rsidRPr="00B958D3">
              <w:rPr>
                <w:rFonts w:ascii="Times New Roman" w:hAnsi="Times New Roman" w:cs="Times New Roman"/>
              </w:rPr>
              <w:lastRenderedPageBreak/>
              <w:t>развитию конкуренции на рынке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685" w:type="dxa"/>
          </w:tcPr>
          <w:p w:rsidR="005E13CE" w:rsidRPr="00B958D3" w:rsidRDefault="00014567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 xml:space="preserve">На территории Можгинского района действуют  </w:t>
            </w:r>
            <w:r w:rsidRPr="00B958D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 xml:space="preserve">межмуниципальные маршруты,  включенные в реестр межмуниципальных маршрутов регулярных перевозок </w:t>
            </w:r>
            <w:r w:rsidR="006C766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Удмуртской Республики. Всего  16</w:t>
            </w:r>
            <w:r w:rsidRPr="00B958D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межмуниципальных автобусных маршрутов.  Перевозку пассажиров осуществляют: ООО «Альянс-Авто», ИП С</w:t>
            </w:r>
            <w:r w:rsidR="006C766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перанов В.Г., ИП Евсеев А.В</w:t>
            </w:r>
            <w:r w:rsidRPr="00B958D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</w:t>
            </w:r>
          </w:p>
        </w:tc>
      </w:tr>
      <w:tr w:rsidR="005E13CE" w:rsidRPr="00B958D3" w:rsidTr="00EE47B9">
        <w:trPr>
          <w:trHeight w:val="180"/>
        </w:trPr>
        <w:tc>
          <w:tcPr>
            <w:tcW w:w="993" w:type="dxa"/>
          </w:tcPr>
          <w:p w:rsidR="005E13CE" w:rsidRPr="00B958D3" w:rsidRDefault="005E13CE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25.2</w:t>
            </w:r>
          </w:p>
        </w:tc>
        <w:tc>
          <w:tcPr>
            <w:tcW w:w="4820" w:type="dxa"/>
          </w:tcPr>
          <w:p w:rsidR="005E13CE" w:rsidRPr="00B958D3" w:rsidRDefault="005E13CE" w:rsidP="0080162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Проведение мониторинга удовлетворенности потребителей качеством услуг на рынке перевозок автомобильным пассажирским транспортом</w:t>
            </w:r>
          </w:p>
        </w:tc>
        <w:tc>
          <w:tcPr>
            <w:tcW w:w="1559" w:type="dxa"/>
          </w:tcPr>
          <w:p w:rsidR="005E13CE" w:rsidRPr="00B958D3" w:rsidRDefault="006C766C" w:rsidP="0080162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4678" w:type="dxa"/>
          </w:tcPr>
          <w:p w:rsidR="005E13CE" w:rsidRPr="00B958D3" w:rsidRDefault="005E13CE" w:rsidP="00801621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Выработка предложений по повышению качества оказания государственных услуг на рынке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685" w:type="dxa"/>
          </w:tcPr>
          <w:p w:rsidR="005E13CE" w:rsidRPr="00B958D3" w:rsidRDefault="006C766C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Муниципальные маршруты отсутствуют.</w:t>
            </w:r>
          </w:p>
        </w:tc>
      </w:tr>
      <w:tr w:rsidR="005E13CE" w:rsidRPr="006C766C" w:rsidTr="00EE47B9">
        <w:trPr>
          <w:trHeight w:val="180"/>
        </w:trPr>
        <w:tc>
          <w:tcPr>
            <w:tcW w:w="993" w:type="dxa"/>
          </w:tcPr>
          <w:p w:rsidR="005E13CE" w:rsidRPr="00B958D3" w:rsidRDefault="005E13CE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25.3</w:t>
            </w:r>
          </w:p>
        </w:tc>
        <w:tc>
          <w:tcPr>
            <w:tcW w:w="4820" w:type="dxa"/>
          </w:tcPr>
          <w:p w:rsidR="005E13CE" w:rsidRPr="00B958D3" w:rsidRDefault="005E13CE" w:rsidP="0080162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Анализ работы автобусов на маршрутах регулярных перевозок (количество пассажиров, пассажирооборот, охват сельских населенных пунктов муниципальными перевозками, регулярными маршрутами) в целом по Удмуртской Республике, в сельской местности и в разрезе муниципальных образований в УР</w:t>
            </w:r>
          </w:p>
        </w:tc>
        <w:tc>
          <w:tcPr>
            <w:tcW w:w="1559" w:type="dxa"/>
          </w:tcPr>
          <w:p w:rsidR="005E13CE" w:rsidRPr="00B958D3" w:rsidRDefault="006C766C" w:rsidP="0080162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4678" w:type="dxa"/>
          </w:tcPr>
          <w:p w:rsidR="005E13CE" w:rsidRPr="00B958D3" w:rsidRDefault="005E13CE" w:rsidP="0080162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Формирование предложений по расширению маршрутной сети муниципальных перевозок</w:t>
            </w:r>
          </w:p>
        </w:tc>
        <w:tc>
          <w:tcPr>
            <w:tcW w:w="3685" w:type="dxa"/>
          </w:tcPr>
          <w:p w:rsidR="005E13CE" w:rsidRPr="00B958D3" w:rsidRDefault="00892F4A" w:rsidP="00892F4A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Маршрутная сеть автобусных маршрутов на территории муниципального образования «Муниципальный округ Можгинский район» определена в соответствии с принципом обеспечения транспортного сообщения с отдаленными частями города и социальными объектами. Действующее расписание движения на муниципальных маршрутах составлено с учетом сложившегося пассажиропотока и пожеланий граждан</w:t>
            </w:r>
          </w:p>
        </w:tc>
      </w:tr>
      <w:tr w:rsidR="005E13CE" w:rsidRPr="006C766C" w:rsidTr="00EE47B9">
        <w:trPr>
          <w:trHeight w:val="180"/>
        </w:trPr>
        <w:tc>
          <w:tcPr>
            <w:tcW w:w="993" w:type="dxa"/>
          </w:tcPr>
          <w:p w:rsidR="005E13CE" w:rsidRPr="00B958D3" w:rsidRDefault="005E13CE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30.2</w:t>
            </w:r>
          </w:p>
        </w:tc>
        <w:tc>
          <w:tcPr>
            <w:tcW w:w="4820" w:type="dxa"/>
          </w:tcPr>
          <w:p w:rsidR="005E13CE" w:rsidRPr="00B958D3" w:rsidRDefault="005E13CE" w:rsidP="00801621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 xml:space="preserve">Реализация мероприятий, направленных на повышение качества оказания услуг на рынке по сбору и транспортированию ТКО. Проведение </w:t>
            </w:r>
            <w:r w:rsidRPr="00B958D3">
              <w:rPr>
                <w:rFonts w:ascii="Times New Roman" w:hAnsi="Times New Roman" w:cs="Times New Roman"/>
                <w:lang w:val="ru-RU"/>
              </w:rPr>
              <w:lastRenderedPageBreak/>
              <w:t xml:space="preserve">"круглых" столов, </w:t>
            </w:r>
            <w:proofErr w:type="spellStart"/>
            <w:r w:rsidRPr="00B958D3">
              <w:rPr>
                <w:rFonts w:ascii="Times New Roman" w:hAnsi="Times New Roman" w:cs="Times New Roman"/>
                <w:lang w:val="ru-RU"/>
              </w:rPr>
              <w:t>вебинаров</w:t>
            </w:r>
            <w:proofErr w:type="spellEnd"/>
            <w:r w:rsidRPr="00B958D3">
              <w:rPr>
                <w:rFonts w:ascii="Times New Roman" w:hAnsi="Times New Roman" w:cs="Times New Roman"/>
                <w:lang w:val="ru-RU"/>
              </w:rPr>
              <w:t>, консультаций с действующими и потенциальными предпринимателями и коммерческими организациями</w:t>
            </w:r>
          </w:p>
        </w:tc>
        <w:tc>
          <w:tcPr>
            <w:tcW w:w="1559" w:type="dxa"/>
          </w:tcPr>
          <w:p w:rsidR="005E13CE" w:rsidRPr="00B958D3" w:rsidRDefault="006C766C" w:rsidP="0080162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2023</w:t>
            </w:r>
          </w:p>
        </w:tc>
        <w:tc>
          <w:tcPr>
            <w:tcW w:w="4678" w:type="dxa"/>
          </w:tcPr>
          <w:p w:rsidR="005E13CE" w:rsidRPr="00B958D3" w:rsidRDefault="005E13CE" w:rsidP="0080162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Увеличение доли населенных пунктов Удмуртской Республики, включенных в систему централизованного сбора ТКО</w:t>
            </w:r>
          </w:p>
        </w:tc>
        <w:tc>
          <w:tcPr>
            <w:tcW w:w="3685" w:type="dxa"/>
          </w:tcPr>
          <w:p w:rsidR="005E13CE" w:rsidRPr="00B958D3" w:rsidRDefault="00014567" w:rsidP="00014567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Деятельность по сбору и вывозу твердых коммунальных отходов </w:t>
            </w: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 территории муниципального образования «Можгинский район</w:t>
            </w:r>
            <w:r w:rsid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Удмуртской Республики</w:t>
            </w: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осуществляет Региональный оператор ООО «Спецавтохозяйство». </w:t>
            </w:r>
            <w:r w:rsidRPr="00B958D3">
              <w:rPr>
                <w:rFonts w:ascii="Times New Roman" w:hAnsi="Times New Roman" w:cs="Times New Roman"/>
                <w:sz w:val="24"/>
                <w:szCs w:val="14"/>
                <w:shd w:val="clear" w:color="auto" w:fill="FFFFFF"/>
                <w:lang w:val="ru-RU"/>
              </w:rPr>
              <w:t>Во всех населенных пунктах Можгинского района организован вывоз ТКО. Из 108 населенных пунктов в 22 – мусор не вывозится, из них в двух населенных пунктах сезонное проживание, в 9 – нет подъездных путей (полевые дороги)</w:t>
            </w:r>
          </w:p>
        </w:tc>
      </w:tr>
      <w:tr w:rsidR="005E13CE" w:rsidRPr="00B958D3" w:rsidTr="00EE47B9">
        <w:trPr>
          <w:trHeight w:val="180"/>
        </w:trPr>
        <w:tc>
          <w:tcPr>
            <w:tcW w:w="993" w:type="dxa"/>
          </w:tcPr>
          <w:p w:rsidR="005E13CE" w:rsidRPr="00B958D3" w:rsidRDefault="005E13CE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32.1</w:t>
            </w:r>
          </w:p>
        </w:tc>
        <w:tc>
          <w:tcPr>
            <w:tcW w:w="4820" w:type="dxa"/>
          </w:tcPr>
          <w:p w:rsidR="005E13CE" w:rsidRPr="00B958D3" w:rsidRDefault="005E13CE" w:rsidP="0080162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 xml:space="preserve">Проведение ОМСУ УР отбора управляющих организаций для управления многоквартирными домами путем проведения открытого конкурса в соответствии с требованиями </w:t>
            </w:r>
            <w:hyperlink r:id="rId9">
              <w:r w:rsidRPr="00B958D3">
                <w:rPr>
                  <w:rFonts w:ascii="Times New Roman" w:hAnsi="Times New Roman" w:cs="Times New Roman"/>
                  <w:lang w:val="ru-RU"/>
                </w:rPr>
                <w:t>постановления</w:t>
              </w:r>
            </w:hyperlink>
            <w:r w:rsidRPr="00B958D3">
              <w:rPr>
                <w:rFonts w:ascii="Times New Roman" w:hAnsi="Times New Roman" w:cs="Times New Roman"/>
                <w:lang w:val="ru-RU"/>
              </w:rPr>
              <w:t xml:space="preserve"> Правительства Российской Федерации от 6 февраля 2006 года </w:t>
            </w:r>
            <w:r w:rsidRPr="00B958D3">
              <w:rPr>
                <w:rFonts w:ascii="Times New Roman" w:hAnsi="Times New Roman" w:cs="Times New Roman"/>
              </w:rPr>
              <w:t>N</w:t>
            </w:r>
            <w:r w:rsidRPr="00B958D3">
              <w:rPr>
                <w:rFonts w:ascii="Times New Roman" w:hAnsi="Times New Roman" w:cs="Times New Roman"/>
                <w:lang w:val="ru-RU"/>
              </w:rPr>
              <w:t xml:space="preserve"> 75 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      </w:r>
          </w:p>
        </w:tc>
        <w:tc>
          <w:tcPr>
            <w:tcW w:w="1559" w:type="dxa"/>
          </w:tcPr>
          <w:p w:rsidR="005E13CE" w:rsidRPr="00B958D3" w:rsidRDefault="006C766C" w:rsidP="0080162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4678" w:type="dxa"/>
          </w:tcPr>
          <w:p w:rsidR="005E13CE" w:rsidRPr="00B958D3" w:rsidRDefault="005E13CE" w:rsidP="0080162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Обеспечение прозрачности при проведении отбора управляющих организаций для управления многоквартирными домами; обеспечение благоприятных и безопасных условий пользования помещениями в многоквартирном доме, надлежащего содержания общего имущества в многоквартирном доме</w:t>
            </w:r>
          </w:p>
        </w:tc>
        <w:tc>
          <w:tcPr>
            <w:tcW w:w="3685" w:type="dxa"/>
          </w:tcPr>
          <w:p w:rsidR="005E13CE" w:rsidRPr="00B958D3" w:rsidRDefault="00892F4A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</w:p>
        </w:tc>
      </w:tr>
      <w:tr w:rsidR="005E13CE" w:rsidRPr="00B958D3" w:rsidTr="00EE47B9">
        <w:trPr>
          <w:trHeight w:val="180"/>
        </w:trPr>
        <w:tc>
          <w:tcPr>
            <w:tcW w:w="993" w:type="dxa"/>
          </w:tcPr>
          <w:p w:rsidR="005E13CE" w:rsidRPr="00B958D3" w:rsidRDefault="005E13CE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32.2</w:t>
            </w:r>
          </w:p>
        </w:tc>
        <w:tc>
          <w:tcPr>
            <w:tcW w:w="4820" w:type="dxa"/>
          </w:tcPr>
          <w:p w:rsidR="005E13CE" w:rsidRPr="00B958D3" w:rsidRDefault="005E13CE" w:rsidP="0080162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Размещение в открытом доступе информации о многоквартирных домах, находящихся в стадии строительства, с указанием планового срока окончания строительства данных объектов</w:t>
            </w:r>
          </w:p>
        </w:tc>
        <w:tc>
          <w:tcPr>
            <w:tcW w:w="1559" w:type="dxa"/>
          </w:tcPr>
          <w:p w:rsidR="005E13CE" w:rsidRPr="00B958D3" w:rsidRDefault="006C766C" w:rsidP="0080162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4678" w:type="dxa"/>
          </w:tcPr>
          <w:p w:rsidR="005E13CE" w:rsidRPr="00B958D3" w:rsidRDefault="005E13CE" w:rsidP="0080162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Развитие добросовестной конкуренции при отборе УК, обеспечение возможности участия на конкурсах по отбору УК для управления такими домами большего количества УК частной формы собственности</w:t>
            </w:r>
          </w:p>
        </w:tc>
        <w:tc>
          <w:tcPr>
            <w:tcW w:w="3685" w:type="dxa"/>
          </w:tcPr>
          <w:p w:rsidR="005E13CE" w:rsidRPr="00B958D3" w:rsidRDefault="00892F4A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E13CE" w:rsidRPr="006C766C" w:rsidTr="00EE713B">
        <w:trPr>
          <w:trHeight w:val="180"/>
        </w:trPr>
        <w:tc>
          <w:tcPr>
            <w:tcW w:w="15735" w:type="dxa"/>
            <w:gridSpan w:val="5"/>
          </w:tcPr>
          <w:p w:rsidR="005E13CE" w:rsidRPr="00B958D3" w:rsidRDefault="005E13CE" w:rsidP="00C735F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 Системные мероприятия по содействию развитию конкуренции в Удмуртской Республике</w:t>
            </w:r>
          </w:p>
          <w:p w:rsidR="005E13CE" w:rsidRPr="00B958D3" w:rsidRDefault="005E13CE" w:rsidP="00C735F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5E13CE" w:rsidRPr="006C766C" w:rsidTr="00EE47B9">
        <w:trPr>
          <w:trHeight w:val="309"/>
        </w:trPr>
        <w:tc>
          <w:tcPr>
            <w:tcW w:w="993" w:type="dxa"/>
          </w:tcPr>
          <w:p w:rsidR="005E13CE" w:rsidRPr="00B958D3" w:rsidRDefault="005E13CE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4820" w:type="dxa"/>
          </w:tcPr>
          <w:p w:rsidR="005E13CE" w:rsidRPr="00B958D3" w:rsidRDefault="00801621" w:rsidP="00C735F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Сокращение перечня закупок у единственного поставщика в положениях о закупках</w:t>
            </w:r>
          </w:p>
        </w:tc>
        <w:tc>
          <w:tcPr>
            <w:tcW w:w="1559" w:type="dxa"/>
          </w:tcPr>
          <w:p w:rsidR="005E13CE" w:rsidRPr="00B958D3" w:rsidRDefault="005E13CE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5E13CE" w:rsidRPr="00B958D3" w:rsidRDefault="00801621" w:rsidP="00EA051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Оптимизация процедур закупок государственных и муниципальных учреждений и предприятий; развитие конкуренции при осуществлении закупок</w:t>
            </w:r>
          </w:p>
        </w:tc>
        <w:tc>
          <w:tcPr>
            <w:tcW w:w="3685" w:type="dxa"/>
          </w:tcPr>
          <w:p w:rsidR="00014567" w:rsidRPr="00B958D3" w:rsidRDefault="00014567" w:rsidP="00014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58D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поставщиков (подрядчиков, исполнителей) для нужд муниципального образования «Муниципальный </w:t>
            </w:r>
            <w:r w:rsidRPr="00B95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 Можгинский район</w:t>
            </w:r>
            <w:r w:rsidR="00F479C0" w:rsidRPr="00B958D3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B958D3">
              <w:rPr>
                <w:rFonts w:ascii="Times New Roman" w:hAnsi="Times New Roman" w:cs="Times New Roman"/>
                <w:sz w:val="24"/>
                <w:szCs w:val="24"/>
              </w:rPr>
              <w:t>» осуществляется путем проведения конкурсов</w:t>
            </w:r>
            <w:r w:rsidR="00F479C0" w:rsidRPr="00B958D3">
              <w:rPr>
                <w:rFonts w:ascii="Times New Roman" w:hAnsi="Times New Roman" w:cs="Times New Roman"/>
                <w:sz w:val="24"/>
                <w:szCs w:val="24"/>
              </w:rPr>
              <w:t xml:space="preserve">, запросов котировок в электронной форме </w:t>
            </w:r>
            <w:r w:rsidRPr="00B958D3">
              <w:rPr>
                <w:rFonts w:ascii="Times New Roman" w:hAnsi="Times New Roman" w:cs="Times New Roman"/>
                <w:sz w:val="24"/>
                <w:szCs w:val="24"/>
              </w:rPr>
              <w:t xml:space="preserve"> и аукционов в электронной форме в рамках </w:t>
            </w:r>
            <w:r w:rsidR="00F479C0" w:rsidRPr="00B958D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Pr="00B958D3">
              <w:rPr>
                <w:rFonts w:ascii="Times New Roman" w:hAnsi="Times New Roman" w:cs="Times New Roman"/>
                <w:sz w:val="24"/>
                <w:szCs w:val="24"/>
              </w:rPr>
              <w:t>Закона Российской Федерации от 05.04.2013 года №44-ФЗ «О контрактной системе в сфере закупок товаров, работ, услуг для обеспечения государственных и муниципальных нужд».</w:t>
            </w:r>
            <w:proofErr w:type="gramEnd"/>
          </w:p>
          <w:p w:rsidR="00014567" w:rsidRPr="00B958D3" w:rsidRDefault="00014567" w:rsidP="00014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закупки у единственного поставщика (подрядчика, исполнителя) в соответствии с положениями статьи 93 вышеуказанного ФЗ.</w:t>
            </w:r>
          </w:p>
          <w:p w:rsidR="005E13CE" w:rsidRPr="00B958D3" w:rsidRDefault="00F479C0" w:rsidP="00F479C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пунктом 3 статьи 16</w:t>
            </w:r>
            <w:r w:rsidR="00014567"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Закона Российской Федерации от 05.04.2013 года №44-ФЗ «О контрактной системе в сфере закупок товаров, работ, услуг для обеспечения государственных и муниципальных нужд» план-график закупок </w:t>
            </w: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изменения к нему размещались</w:t>
            </w:r>
            <w:r w:rsidR="00014567"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единой информационной системе.</w:t>
            </w:r>
          </w:p>
        </w:tc>
      </w:tr>
      <w:tr w:rsidR="005E13CE" w:rsidRPr="006C766C" w:rsidTr="00EE47B9">
        <w:trPr>
          <w:trHeight w:val="142"/>
        </w:trPr>
        <w:tc>
          <w:tcPr>
            <w:tcW w:w="993" w:type="dxa"/>
          </w:tcPr>
          <w:p w:rsidR="005E13CE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2.6</w:t>
            </w:r>
          </w:p>
        </w:tc>
        <w:tc>
          <w:tcPr>
            <w:tcW w:w="4820" w:type="dxa"/>
          </w:tcPr>
          <w:p w:rsidR="005E13CE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 xml:space="preserve">Расширение участия субъектов малого предпринимательства и социально ориентированных некоммерческих организаций в закупках товаров, работ, услуг, осуществляемых с использованием </w:t>
            </w:r>
            <w:r w:rsidRPr="00B958D3">
              <w:rPr>
                <w:rFonts w:ascii="Times New Roman" w:hAnsi="Times New Roman" w:cs="Times New Roman"/>
                <w:lang w:val="ru-RU"/>
              </w:rPr>
              <w:lastRenderedPageBreak/>
              <w:t>конкурентных способов определения поставщиков (подрядчиков, исполнителей)</w:t>
            </w:r>
          </w:p>
        </w:tc>
        <w:tc>
          <w:tcPr>
            <w:tcW w:w="1559" w:type="dxa"/>
          </w:tcPr>
          <w:p w:rsidR="005E13CE" w:rsidRPr="00B958D3" w:rsidRDefault="005E13CE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5E13CE" w:rsidRPr="00B958D3" w:rsidRDefault="00801621" w:rsidP="00B60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 xml:space="preserve">Увеличение числа участников конкурентных процедур определения поставщиков (подрядчиков, исполнителей) среди субъектов малого предпринимательства и социально ориентированных некоммерческих </w:t>
            </w:r>
            <w:r w:rsidRPr="00B958D3">
              <w:rPr>
                <w:rFonts w:ascii="Times New Roman" w:hAnsi="Times New Roman" w:cs="Times New Roman"/>
                <w:lang w:val="ru-RU"/>
              </w:rPr>
              <w:lastRenderedPageBreak/>
              <w:t>организаций при осуществлении закупок для обеспечения государственных и муниципальных нужд</w:t>
            </w:r>
          </w:p>
        </w:tc>
        <w:tc>
          <w:tcPr>
            <w:tcW w:w="3685" w:type="dxa"/>
          </w:tcPr>
          <w:p w:rsidR="005E13CE" w:rsidRPr="00B958D3" w:rsidRDefault="006C766C" w:rsidP="009A0FA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2023 году было опубликовано 206</w:t>
            </w:r>
            <w:r w:rsidR="00F479C0"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конкурентных процедур (за анало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гичный период 2022г.- 103</w:t>
            </w:r>
            <w:r w:rsidR="00F479C0"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Общее количество участников конкурентных </w:t>
            </w:r>
            <w:r w:rsidR="00F479C0"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процедур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составило 305 ед., за 2022 г.- 205 ед.</w:t>
            </w:r>
          </w:p>
        </w:tc>
      </w:tr>
      <w:tr w:rsidR="005E13CE" w:rsidRPr="00B958D3" w:rsidTr="00EE47B9">
        <w:trPr>
          <w:trHeight w:val="142"/>
        </w:trPr>
        <w:tc>
          <w:tcPr>
            <w:tcW w:w="993" w:type="dxa"/>
          </w:tcPr>
          <w:p w:rsidR="005E13CE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2.7</w:t>
            </w:r>
          </w:p>
        </w:tc>
        <w:tc>
          <w:tcPr>
            <w:tcW w:w="4820" w:type="dxa"/>
          </w:tcPr>
          <w:p w:rsidR="005E13CE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958D3">
              <w:rPr>
                <w:rFonts w:ascii="Times New Roman" w:hAnsi="Times New Roman" w:cs="Times New Roman"/>
                <w:lang w:val="ru-RU"/>
              </w:rPr>
              <w:t xml:space="preserve">Сокращение доли закупок в денежном выражении, осуществляемых акционерными обществами, входящими в перечни, утвержденные распоряжениями Правительства Российской Федерации от 23 января 2003 года </w:t>
            </w:r>
            <w:hyperlink r:id="rId10">
              <w:r w:rsidRPr="00B958D3">
                <w:rPr>
                  <w:rFonts w:ascii="Times New Roman" w:hAnsi="Times New Roman" w:cs="Times New Roman"/>
                </w:rPr>
                <w:t>N</w:t>
              </w:r>
              <w:r w:rsidRPr="00B958D3">
                <w:rPr>
                  <w:rFonts w:ascii="Times New Roman" w:hAnsi="Times New Roman" w:cs="Times New Roman"/>
                  <w:lang w:val="ru-RU"/>
                </w:rPr>
                <w:t xml:space="preserve"> 91-р</w:t>
              </w:r>
            </w:hyperlink>
            <w:r w:rsidRPr="00B958D3">
              <w:rPr>
                <w:rFonts w:ascii="Times New Roman" w:hAnsi="Times New Roman" w:cs="Times New Roman"/>
                <w:lang w:val="ru-RU"/>
              </w:rPr>
              <w:t xml:space="preserve"> и от 30 августа 2017 года </w:t>
            </w:r>
            <w:hyperlink r:id="rId11">
              <w:r w:rsidRPr="00B958D3">
                <w:rPr>
                  <w:rFonts w:ascii="Times New Roman" w:hAnsi="Times New Roman" w:cs="Times New Roman"/>
                </w:rPr>
                <w:t>N</w:t>
              </w:r>
              <w:r w:rsidRPr="00B958D3">
                <w:rPr>
                  <w:rFonts w:ascii="Times New Roman" w:hAnsi="Times New Roman" w:cs="Times New Roman"/>
                  <w:lang w:val="ru-RU"/>
                </w:rPr>
                <w:t xml:space="preserve"> 1870-р</w:t>
              </w:r>
            </w:hyperlink>
            <w:r w:rsidRPr="00B958D3">
              <w:rPr>
                <w:rFonts w:ascii="Times New Roman" w:hAnsi="Times New Roman" w:cs="Times New Roman"/>
                <w:lang w:val="ru-RU"/>
              </w:rPr>
              <w:t>, в соответствии с законодательством Российской Федерации, регулирующим закупки товаров, работ, услуг отдельными видами юридических лиц, у единственного поставщика (исполнителя, подрядчика) по отношению к общему объему таких закупок в</w:t>
            </w:r>
            <w:proofErr w:type="gramEnd"/>
            <w:r w:rsidRPr="00B958D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B958D3">
              <w:rPr>
                <w:rFonts w:ascii="Times New Roman" w:hAnsi="Times New Roman" w:cs="Times New Roman"/>
                <w:lang w:val="ru-RU"/>
              </w:rPr>
              <w:t>денежном выражении (за исключением закупок товаров, работ, услуг, стоимость которых не превышает 600 тыс. рублей, закупок товаров, работ, услуг субъектов естественных монополий, а также закупок, осуществляемых в связи с признанием конкурентных закупок несостоявшимися</w:t>
            </w:r>
            <w:proofErr w:type="gramEnd"/>
          </w:p>
        </w:tc>
        <w:tc>
          <w:tcPr>
            <w:tcW w:w="1559" w:type="dxa"/>
          </w:tcPr>
          <w:p w:rsidR="005E13CE" w:rsidRPr="00B958D3" w:rsidRDefault="005E13CE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5E13CE" w:rsidRPr="00B958D3" w:rsidRDefault="00801621" w:rsidP="00B60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Оптимизация процедур государственных и муниципальных закупок; развитие конкуренции при осуществлении закупок</w:t>
            </w:r>
          </w:p>
        </w:tc>
        <w:tc>
          <w:tcPr>
            <w:tcW w:w="3685" w:type="dxa"/>
          </w:tcPr>
          <w:p w:rsidR="005E13CE" w:rsidRPr="00B958D3" w:rsidRDefault="00F479C0" w:rsidP="00430F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E13CE" w:rsidRPr="006C766C" w:rsidTr="00EE47B9">
        <w:trPr>
          <w:trHeight w:val="142"/>
        </w:trPr>
        <w:tc>
          <w:tcPr>
            <w:tcW w:w="993" w:type="dxa"/>
          </w:tcPr>
          <w:p w:rsidR="005E13CE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3.5</w:t>
            </w:r>
          </w:p>
        </w:tc>
        <w:tc>
          <w:tcPr>
            <w:tcW w:w="4820" w:type="dxa"/>
          </w:tcPr>
          <w:p w:rsidR="005E13CE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Анализ предоставляемых государственных и муниципальных услуг для субъектов предпринимательской деятельности на наличие возможности сокращения сроков их предоставления, а также снижения стоимости предоставления таких услуг</w:t>
            </w:r>
          </w:p>
        </w:tc>
        <w:tc>
          <w:tcPr>
            <w:tcW w:w="1559" w:type="dxa"/>
          </w:tcPr>
          <w:p w:rsidR="005E13CE" w:rsidRPr="00B958D3" w:rsidRDefault="005E13CE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5E13CE" w:rsidRPr="00B958D3" w:rsidRDefault="00801621" w:rsidP="00B60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Оптимизация процесса предоставления государственных и муниципальных услуг</w:t>
            </w:r>
          </w:p>
        </w:tc>
        <w:tc>
          <w:tcPr>
            <w:tcW w:w="3685" w:type="dxa"/>
          </w:tcPr>
          <w:p w:rsidR="00767AA5" w:rsidRPr="00B958D3" w:rsidRDefault="00767AA5" w:rsidP="00767AA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Государственные и муниципальные услуги для субъектов предпринимательской деятельности в </w:t>
            </w:r>
            <w:r w:rsidR="00192AEB"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муниципальном образовании</w:t>
            </w: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«Муниципальный округ Можгинский район</w:t>
            </w:r>
            <w:r w:rsidR="009E0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Удмуртской Республики</w:t>
            </w: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оказываются в большинстве слу</w:t>
            </w:r>
            <w:r w:rsidR="009016DC"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чаев на безвозмездной основе, в соответствии </w:t>
            </w:r>
            <w:proofErr w:type="gramStart"/>
            <w:r w:rsidR="009016DC"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="009016DC"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административными</w:t>
            </w:r>
          </w:p>
          <w:p w:rsidR="00767AA5" w:rsidRPr="00B958D3" w:rsidRDefault="00767AA5" w:rsidP="00767AA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регламентами, в минимально </w:t>
            </w:r>
            <w:proofErr w:type="gramStart"/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возможные</w:t>
            </w:r>
            <w:proofErr w:type="gramEnd"/>
          </w:p>
          <w:p w:rsidR="005E13CE" w:rsidRPr="00B958D3" w:rsidRDefault="00767AA5" w:rsidP="00767AA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 (установлены законодательством РФ).</w:t>
            </w:r>
          </w:p>
        </w:tc>
      </w:tr>
      <w:tr w:rsidR="005E13CE" w:rsidRPr="006C766C" w:rsidTr="00EE47B9">
        <w:trPr>
          <w:trHeight w:val="142"/>
        </w:trPr>
        <w:tc>
          <w:tcPr>
            <w:tcW w:w="993" w:type="dxa"/>
          </w:tcPr>
          <w:p w:rsidR="005E13CE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3.6</w:t>
            </w:r>
          </w:p>
        </w:tc>
        <w:tc>
          <w:tcPr>
            <w:tcW w:w="4820" w:type="dxa"/>
          </w:tcPr>
          <w:p w:rsidR="005E13CE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Перевод предоставления государственных услуг, относящихся к полномочиям Удмуртской Республики, а также муниципальных услуг для субъектов предпринимательской деятельности в электронную форму</w:t>
            </w:r>
          </w:p>
        </w:tc>
        <w:tc>
          <w:tcPr>
            <w:tcW w:w="1559" w:type="dxa"/>
          </w:tcPr>
          <w:p w:rsidR="005E13CE" w:rsidRPr="00B958D3" w:rsidRDefault="005E13CE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5E13CE" w:rsidRPr="00B958D3" w:rsidRDefault="00801621" w:rsidP="00B60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Повышение доступности государственных и муниципальных услуг</w:t>
            </w:r>
          </w:p>
        </w:tc>
        <w:tc>
          <w:tcPr>
            <w:tcW w:w="3685" w:type="dxa"/>
          </w:tcPr>
          <w:p w:rsidR="00E6265C" w:rsidRPr="00B958D3" w:rsidRDefault="00E6265C" w:rsidP="00E62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 w:rsidR="00192AEB" w:rsidRPr="00B958D3">
              <w:rPr>
                <w:rFonts w:ascii="Times New Roman" w:hAnsi="Times New Roman" w:cs="Times New Roman"/>
                <w:sz w:val="24"/>
                <w:szCs w:val="24"/>
              </w:rPr>
              <w:t>ые и муниципальные</w:t>
            </w:r>
            <w:r w:rsidRPr="00B958D3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192AEB" w:rsidRPr="00B958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58D3">
              <w:rPr>
                <w:rFonts w:ascii="Times New Roman" w:hAnsi="Times New Roman" w:cs="Times New Roman"/>
                <w:sz w:val="24"/>
                <w:szCs w:val="24"/>
              </w:rPr>
              <w:t xml:space="preserve"> для субъектов МСП, оказываемые Администрацией </w:t>
            </w:r>
            <w:r w:rsidR="00192AEB" w:rsidRPr="00B958D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 </w:t>
            </w:r>
            <w:r w:rsidRPr="00B958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92AEB" w:rsidRPr="00B958D3">
              <w:rPr>
                <w:rFonts w:ascii="Times New Roman" w:hAnsi="Times New Roman" w:cs="Times New Roman"/>
                <w:sz w:val="24"/>
                <w:szCs w:val="24"/>
              </w:rPr>
              <w:t>Муниципальный округ Можгинский район</w:t>
            </w:r>
            <w:r w:rsidR="007E59A3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="00192AEB" w:rsidRPr="00B958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E5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AEB" w:rsidRPr="00B958D3">
              <w:rPr>
                <w:rFonts w:ascii="Times New Roman" w:hAnsi="Times New Roman" w:cs="Times New Roman"/>
                <w:sz w:val="24"/>
                <w:szCs w:val="24"/>
              </w:rPr>
              <w:t xml:space="preserve"> переведены</w:t>
            </w:r>
            <w:r w:rsidRPr="00B958D3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электронную форму. Обеспечена возможность подачи</w:t>
            </w:r>
          </w:p>
          <w:p w:rsidR="00E6265C" w:rsidRPr="00B958D3" w:rsidRDefault="00E6265C" w:rsidP="00E62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</w:rPr>
              <w:t>заявления через Единый портал государственных и муниципальных услуг, Региональный портал</w:t>
            </w:r>
          </w:p>
          <w:p w:rsidR="00E6265C" w:rsidRPr="00B958D3" w:rsidRDefault="00E6265C" w:rsidP="00E62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</w:rPr>
              <w:t>государственных и муниципальных</w:t>
            </w:r>
          </w:p>
          <w:p w:rsidR="005E13CE" w:rsidRPr="00B958D3" w:rsidRDefault="00E6265C" w:rsidP="00DD3A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</w:rPr>
              <w:t>услуг, представления документов в</w:t>
            </w:r>
            <w:r w:rsidR="00192AEB" w:rsidRPr="00B9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8D3">
              <w:rPr>
                <w:rFonts w:ascii="Times New Roman" w:hAnsi="Times New Roman" w:cs="Times New Roman"/>
                <w:sz w:val="24"/>
                <w:szCs w:val="24"/>
              </w:rPr>
              <w:t>электронной форме</w:t>
            </w:r>
          </w:p>
        </w:tc>
      </w:tr>
      <w:tr w:rsidR="005E13CE" w:rsidRPr="006C766C" w:rsidTr="00EE47B9">
        <w:trPr>
          <w:trHeight w:val="142"/>
        </w:trPr>
        <w:tc>
          <w:tcPr>
            <w:tcW w:w="993" w:type="dxa"/>
          </w:tcPr>
          <w:p w:rsidR="005E13CE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</w:t>
            </w:r>
          </w:p>
        </w:tc>
        <w:tc>
          <w:tcPr>
            <w:tcW w:w="4820" w:type="dxa"/>
          </w:tcPr>
          <w:p w:rsidR="005E13CE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958D3">
              <w:rPr>
                <w:rFonts w:ascii="Times New Roman" w:hAnsi="Times New Roman" w:cs="Times New Roman"/>
                <w:lang w:val="ru-RU"/>
              </w:rPr>
              <w:t xml:space="preserve">Обеспечение опубликования и актуализации на официальных сайтах </w:t>
            </w:r>
            <w:proofErr w:type="spellStart"/>
            <w:r w:rsidRPr="00B958D3">
              <w:rPr>
                <w:rFonts w:ascii="Times New Roman" w:hAnsi="Times New Roman" w:cs="Times New Roman"/>
                <w:lang w:val="ru-RU"/>
              </w:rPr>
              <w:t>Минимущества</w:t>
            </w:r>
            <w:proofErr w:type="spellEnd"/>
            <w:r w:rsidRPr="00B958D3">
              <w:rPr>
                <w:rFonts w:ascii="Times New Roman" w:hAnsi="Times New Roman" w:cs="Times New Roman"/>
                <w:lang w:val="ru-RU"/>
              </w:rPr>
              <w:t xml:space="preserve"> УР и ОМСУ УР в информационно-телекоммуникационной сети Интернет информации об объектах и земельных участках, находящихся в государственной собственности Удмуртской Республики, в муниципальной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  <w:proofErr w:type="gramEnd"/>
          </w:p>
        </w:tc>
        <w:tc>
          <w:tcPr>
            <w:tcW w:w="1559" w:type="dxa"/>
          </w:tcPr>
          <w:p w:rsidR="005E13CE" w:rsidRPr="00B958D3" w:rsidRDefault="005E13CE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5E13CE" w:rsidRPr="00B958D3" w:rsidRDefault="00801621" w:rsidP="00B60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Обеспечение равных условий доступа к информации об имуществе, находящемся в государственной собственности Удмуртской Республики и муниципальной собственности</w:t>
            </w:r>
          </w:p>
        </w:tc>
        <w:tc>
          <w:tcPr>
            <w:tcW w:w="3685" w:type="dxa"/>
          </w:tcPr>
          <w:p w:rsidR="005E13CE" w:rsidRDefault="00192AEB" w:rsidP="007E59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</w:rPr>
              <w:t>Информация об объектах и земельных участках, находящихся в муниципальной собственности, перечень объектов недвижимого имущества муниципальной казны размещается на официальном сайте муниципального образования «Муниципальный округ Можгинский район</w:t>
            </w:r>
            <w:r w:rsidR="007E59A3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="00D0012F" w:rsidRPr="00B958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3A0A" w:rsidRPr="00B958D3" w:rsidRDefault="00DD3A0A" w:rsidP="007E59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3CE" w:rsidRPr="00D65025" w:rsidTr="00EE47B9">
        <w:trPr>
          <w:trHeight w:val="142"/>
        </w:trPr>
        <w:tc>
          <w:tcPr>
            <w:tcW w:w="993" w:type="dxa"/>
          </w:tcPr>
          <w:p w:rsidR="005E13CE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</w:t>
            </w:r>
          </w:p>
        </w:tc>
        <w:tc>
          <w:tcPr>
            <w:tcW w:w="4820" w:type="dxa"/>
          </w:tcPr>
          <w:p w:rsidR="005E13CE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 xml:space="preserve">Определить состав имущества, находящегося в собственности Удмуртской Республики, не используемого для реализации функций и </w:t>
            </w:r>
            <w:r w:rsidRPr="00B958D3">
              <w:rPr>
                <w:rFonts w:ascii="Times New Roman" w:hAnsi="Times New Roman" w:cs="Times New Roman"/>
                <w:lang w:val="ru-RU"/>
              </w:rPr>
              <w:lastRenderedPageBreak/>
              <w:t>полномочий органов государственной власти</w:t>
            </w:r>
          </w:p>
        </w:tc>
        <w:tc>
          <w:tcPr>
            <w:tcW w:w="1559" w:type="dxa"/>
          </w:tcPr>
          <w:p w:rsidR="005E13CE" w:rsidRPr="00B958D3" w:rsidRDefault="005E13CE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5E13CE" w:rsidRPr="00B958D3" w:rsidRDefault="00801621" w:rsidP="00B60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 xml:space="preserve">Получение аналитической информации для выработки предложений по управлению государственным и муниципальным </w:t>
            </w:r>
            <w:r w:rsidRPr="00B958D3">
              <w:rPr>
                <w:rFonts w:ascii="Times New Roman" w:hAnsi="Times New Roman" w:cs="Times New Roman"/>
                <w:lang w:val="ru-RU"/>
              </w:rPr>
              <w:lastRenderedPageBreak/>
              <w:t>имуществом</w:t>
            </w:r>
          </w:p>
        </w:tc>
        <w:tc>
          <w:tcPr>
            <w:tcW w:w="3685" w:type="dxa"/>
          </w:tcPr>
          <w:p w:rsidR="005E13CE" w:rsidRPr="00B958D3" w:rsidRDefault="00774286" w:rsidP="00430F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</w:t>
            </w:r>
          </w:p>
        </w:tc>
      </w:tr>
      <w:tr w:rsidR="005E13CE" w:rsidRPr="00774286" w:rsidTr="00EE47B9">
        <w:trPr>
          <w:trHeight w:val="142"/>
        </w:trPr>
        <w:tc>
          <w:tcPr>
            <w:tcW w:w="993" w:type="dxa"/>
          </w:tcPr>
          <w:p w:rsidR="005E13CE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5.2</w:t>
            </w:r>
          </w:p>
        </w:tc>
        <w:tc>
          <w:tcPr>
            <w:tcW w:w="4820" w:type="dxa"/>
          </w:tcPr>
          <w:p w:rsidR="005E13CE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Обеспечение приватизации имущества, находящегося в собственности Удмуртской Республики, не используемого для реализации функций и полномочий органов государственной власти</w:t>
            </w:r>
          </w:p>
        </w:tc>
        <w:tc>
          <w:tcPr>
            <w:tcW w:w="1559" w:type="dxa"/>
          </w:tcPr>
          <w:p w:rsidR="005E13CE" w:rsidRPr="00B958D3" w:rsidRDefault="005E13CE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5E13CE" w:rsidRPr="00B958D3" w:rsidRDefault="00801621" w:rsidP="00B60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Совершенствование процессов управления объектами государственной собственности Удмуртской Республики и муниципальной собственности</w:t>
            </w:r>
          </w:p>
        </w:tc>
        <w:tc>
          <w:tcPr>
            <w:tcW w:w="3685" w:type="dxa"/>
          </w:tcPr>
          <w:p w:rsidR="005E13CE" w:rsidRPr="00B958D3" w:rsidRDefault="00774286" w:rsidP="00430F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E13CE" w:rsidRPr="00774286" w:rsidTr="00EE47B9">
        <w:trPr>
          <w:trHeight w:val="142"/>
        </w:trPr>
        <w:tc>
          <w:tcPr>
            <w:tcW w:w="993" w:type="dxa"/>
          </w:tcPr>
          <w:p w:rsidR="005E13CE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5.3</w:t>
            </w:r>
          </w:p>
        </w:tc>
        <w:tc>
          <w:tcPr>
            <w:tcW w:w="4820" w:type="dxa"/>
          </w:tcPr>
          <w:p w:rsidR="005E13CE" w:rsidRPr="00B958D3" w:rsidRDefault="00801621" w:rsidP="00D82A8C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Определить состав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559" w:type="dxa"/>
          </w:tcPr>
          <w:p w:rsidR="005E13CE" w:rsidRPr="00B958D3" w:rsidRDefault="005E13CE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5E13CE" w:rsidRPr="00B958D3" w:rsidRDefault="00801621" w:rsidP="00B958D3">
            <w:pPr>
              <w:spacing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Получение аналитической информации для выработки предложений по управлению муниципальным имуществом</w:t>
            </w:r>
          </w:p>
        </w:tc>
        <w:tc>
          <w:tcPr>
            <w:tcW w:w="3685" w:type="dxa"/>
          </w:tcPr>
          <w:p w:rsidR="005E13CE" w:rsidRPr="00B958D3" w:rsidRDefault="00774286" w:rsidP="00430F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01621" w:rsidRPr="00774286" w:rsidTr="00EE47B9">
        <w:trPr>
          <w:trHeight w:val="142"/>
        </w:trPr>
        <w:tc>
          <w:tcPr>
            <w:tcW w:w="993" w:type="dxa"/>
          </w:tcPr>
          <w:p w:rsidR="00801621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5.4</w:t>
            </w:r>
          </w:p>
        </w:tc>
        <w:tc>
          <w:tcPr>
            <w:tcW w:w="4820" w:type="dxa"/>
          </w:tcPr>
          <w:p w:rsidR="00801621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Обеспечить приватизацию либо перепрофилирование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559" w:type="dxa"/>
          </w:tcPr>
          <w:p w:rsidR="00801621" w:rsidRPr="00B958D3" w:rsidRDefault="00801621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801621" w:rsidRPr="00B958D3" w:rsidRDefault="00801621" w:rsidP="00B60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Совершенствование процессов управления объектами муниципальной собственности</w:t>
            </w:r>
          </w:p>
        </w:tc>
        <w:tc>
          <w:tcPr>
            <w:tcW w:w="3685" w:type="dxa"/>
          </w:tcPr>
          <w:p w:rsidR="00801621" w:rsidRPr="00B958D3" w:rsidRDefault="00774286" w:rsidP="00430F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E13CE" w:rsidRPr="00774286" w:rsidTr="00EE47B9">
        <w:trPr>
          <w:trHeight w:val="142"/>
        </w:trPr>
        <w:tc>
          <w:tcPr>
            <w:tcW w:w="993" w:type="dxa"/>
          </w:tcPr>
          <w:p w:rsidR="005E13CE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</w:t>
            </w:r>
          </w:p>
        </w:tc>
        <w:tc>
          <w:tcPr>
            <w:tcW w:w="4820" w:type="dxa"/>
          </w:tcPr>
          <w:p w:rsidR="005E13CE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Проведение анализа финансово-хозяйственной деятельности государственных и муниципальных унитарных предприятий Удмуртской Республики с целью определения оптимального количества указанных предприятий на конкурентных рынках; осуществление их преобразования в хозяйственные общества</w:t>
            </w:r>
          </w:p>
        </w:tc>
        <w:tc>
          <w:tcPr>
            <w:tcW w:w="1559" w:type="dxa"/>
          </w:tcPr>
          <w:p w:rsidR="005E13CE" w:rsidRPr="00B958D3" w:rsidRDefault="005E13CE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5E13CE" w:rsidRPr="00B958D3" w:rsidRDefault="00801621" w:rsidP="00B60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Получение данных для проведения анализа состояния рынка услуг и планирования мероприятий по содействию развитию конкуренции на товарных рынках</w:t>
            </w:r>
          </w:p>
        </w:tc>
        <w:tc>
          <w:tcPr>
            <w:tcW w:w="3685" w:type="dxa"/>
          </w:tcPr>
          <w:p w:rsidR="005E13CE" w:rsidRPr="00B958D3" w:rsidRDefault="00774286" w:rsidP="00430F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01621" w:rsidRPr="00774286" w:rsidTr="00EE47B9">
        <w:trPr>
          <w:trHeight w:val="142"/>
        </w:trPr>
        <w:tc>
          <w:tcPr>
            <w:tcW w:w="993" w:type="dxa"/>
          </w:tcPr>
          <w:p w:rsidR="00801621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</w:t>
            </w:r>
          </w:p>
        </w:tc>
        <w:tc>
          <w:tcPr>
            <w:tcW w:w="4820" w:type="dxa"/>
          </w:tcPr>
          <w:p w:rsidR="00801621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Ежегодное формирование перечня государственных и муниципальных объектов недвижимого имущества, в отношении которых планируется заключение концессионных соглашений</w:t>
            </w:r>
          </w:p>
        </w:tc>
        <w:tc>
          <w:tcPr>
            <w:tcW w:w="1559" w:type="dxa"/>
          </w:tcPr>
          <w:p w:rsidR="00801621" w:rsidRPr="00B958D3" w:rsidRDefault="00801621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801621" w:rsidRPr="00B958D3" w:rsidRDefault="00801621" w:rsidP="00B60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gramStart"/>
            <w:r w:rsidRPr="00B958D3">
              <w:rPr>
                <w:rFonts w:ascii="Times New Roman" w:hAnsi="Times New Roman" w:cs="Times New Roman"/>
                <w:lang w:val="ru-RU"/>
              </w:rPr>
              <w:t>Повышение информационной доступности и уровня информированности субъектов хозяйственной деятельности о планируемых к передаче в пользование объектов недвижимого имущества, находящихся в государственной или муниципальной собственности, с сохранением их целевого использования на условиях концессии</w:t>
            </w:r>
            <w:proofErr w:type="gramEnd"/>
          </w:p>
        </w:tc>
        <w:tc>
          <w:tcPr>
            <w:tcW w:w="3685" w:type="dxa"/>
          </w:tcPr>
          <w:p w:rsidR="00801621" w:rsidRPr="00B958D3" w:rsidRDefault="00774286" w:rsidP="00430F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01621" w:rsidRPr="00774286" w:rsidTr="00EE47B9">
        <w:trPr>
          <w:trHeight w:val="142"/>
        </w:trPr>
        <w:tc>
          <w:tcPr>
            <w:tcW w:w="993" w:type="dxa"/>
          </w:tcPr>
          <w:p w:rsidR="00801621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</w:t>
            </w:r>
          </w:p>
        </w:tc>
        <w:tc>
          <w:tcPr>
            <w:tcW w:w="4820" w:type="dxa"/>
          </w:tcPr>
          <w:p w:rsidR="00801621" w:rsidRPr="00B958D3" w:rsidRDefault="00801621" w:rsidP="00801621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Организация отбора инвестиционных проектов, планируемых к реализации на принципах ГЧП</w:t>
            </w:r>
          </w:p>
        </w:tc>
        <w:tc>
          <w:tcPr>
            <w:tcW w:w="1559" w:type="dxa"/>
          </w:tcPr>
          <w:p w:rsidR="00801621" w:rsidRPr="00B958D3" w:rsidRDefault="00801621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801621" w:rsidRPr="00B958D3" w:rsidRDefault="00801621" w:rsidP="00801621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Принятие решений об участии Удмуртской Республики в ГЧП при реализации инвестиционных проектов в социальной сфере</w:t>
            </w:r>
          </w:p>
        </w:tc>
        <w:tc>
          <w:tcPr>
            <w:tcW w:w="3685" w:type="dxa"/>
          </w:tcPr>
          <w:p w:rsidR="00801621" w:rsidRPr="00B958D3" w:rsidRDefault="00774286" w:rsidP="00430F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01621" w:rsidRPr="00774286" w:rsidTr="00EE47B9">
        <w:trPr>
          <w:trHeight w:val="142"/>
        </w:trPr>
        <w:tc>
          <w:tcPr>
            <w:tcW w:w="993" w:type="dxa"/>
          </w:tcPr>
          <w:p w:rsidR="00801621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8.2</w:t>
            </w:r>
          </w:p>
        </w:tc>
        <w:tc>
          <w:tcPr>
            <w:tcW w:w="4820" w:type="dxa"/>
          </w:tcPr>
          <w:p w:rsidR="00801621" w:rsidRPr="00B958D3" w:rsidRDefault="00801621" w:rsidP="00801621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Ведение реестров соглашений о ГЧП и МЧП</w:t>
            </w:r>
          </w:p>
        </w:tc>
        <w:tc>
          <w:tcPr>
            <w:tcW w:w="1559" w:type="dxa"/>
          </w:tcPr>
          <w:p w:rsidR="00801621" w:rsidRPr="00B958D3" w:rsidRDefault="00801621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801621" w:rsidRPr="00B958D3" w:rsidRDefault="00801621" w:rsidP="00801621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 xml:space="preserve">Реализация на территории Удмуртской </w:t>
            </w:r>
            <w:r w:rsidRPr="00B958D3">
              <w:rPr>
                <w:rFonts w:ascii="Times New Roman" w:hAnsi="Times New Roman" w:cs="Times New Roman"/>
              </w:rPr>
              <w:lastRenderedPageBreak/>
              <w:t>Республики проектов с применением механизмов ГЧП и МЧП, в том числе посредством заключения концессионных соглашений</w:t>
            </w:r>
          </w:p>
        </w:tc>
        <w:tc>
          <w:tcPr>
            <w:tcW w:w="3685" w:type="dxa"/>
          </w:tcPr>
          <w:p w:rsidR="00801621" w:rsidRPr="00B958D3" w:rsidRDefault="00774286" w:rsidP="00430F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</w:t>
            </w:r>
          </w:p>
        </w:tc>
      </w:tr>
      <w:tr w:rsidR="00801621" w:rsidRPr="00B958D3" w:rsidTr="00EE47B9">
        <w:trPr>
          <w:trHeight w:val="142"/>
        </w:trPr>
        <w:tc>
          <w:tcPr>
            <w:tcW w:w="993" w:type="dxa"/>
          </w:tcPr>
          <w:p w:rsidR="00801621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9.1</w:t>
            </w:r>
          </w:p>
        </w:tc>
        <w:tc>
          <w:tcPr>
            <w:tcW w:w="4820" w:type="dxa"/>
          </w:tcPr>
          <w:p w:rsidR="00801621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 xml:space="preserve">Оказание поддержки СОНКО в соответствии со </w:t>
            </w:r>
            <w:hyperlink r:id="rId12">
              <w:r w:rsidRPr="00B958D3">
                <w:rPr>
                  <w:rFonts w:ascii="Times New Roman" w:hAnsi="Times New Roman" w:cs="Times New Roman"/>
                  <w:lang w:val="ru-RU"/>
                </w:rPr>
                <w:t>статьей 5</w:t>
              </w:r>
            </w:hyperlink>
            <w:r w:rsidRPr="00B958D3">
              <w:rPr>
                <w:rFonts w:ascii="Times New Roman" w:hAnsi="Times New Roman" w:cs="Times New Roman"/>
                <w:lang w:val="ru-RU"/>
              </w:rPr>
              <w:t xml:space="preserve"> Закона Удмуртской Республики от 12 апреля 2019 года </w:t>
            </w:r>
            <w:r w:rsidRPr="00B958D3">
              <w:rPr>
                <w:rFonts w:ascii="Times New Roman" w:hAnsi="Times New Roman" w:cs="Times New Roman"/>
              </w:rPr>
              <w:t>N</w:t>
            </w:r>
            <w:r w:rsidRPr="00B958D3">
              <w:rPr>
                <w:rFonts w:ascii="Times New Roman" w:hAnsi="Times New Roman" w:cs="Times New Roman"/>
                <w:lang w:val="ru-RU"/>
              </w:rPr>
              <w:t xml:space="preserve"> 17-РЗ "О поддержке социально ориентированных некоммерческих организаций в Удмуртской Республике"</w:t>
            </w:r>
          </w:p>
        </w:tc>
        <w:tc>
          <w:tcPr>
            <w:tcW w:w="1559" w:type="dxa"/>
          </w:tcPr>
          <w:p w:rsidR="00801621" w:rsidRPr="00B958D3" w:rsidRDefault="00801621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801621" w:rsidRPr="00B958D3" w:rsidRDefault="00801621" w:rsidP="00B60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Содействие развитию негосударственных (немуниципальных) СОНКО; достижение значения установленного показателя эффективности мероприятий</w:t>
            </w:r>
          </w:p>
        </w:tc>
        <w:tc>
          <w:tcPr>
            <w:tcW w:w="3685" w:type="dxa"/>
          </w:tcPr>
          <w:p w:rsidR="00801621" w:rsidRPr="00B958D3" w:rsidRDefault="003D3C89" w:rsidP="00430F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01621" w:rsidRPr="00B958D3" w:rsidTr="00EE47B9">
        <w:trPr>
          <w:trHeight w:val="142"/>
        </w:trPr>
        <w:tc>
          <w:tcPr>
            <w:tcW w:w="993" w:type="dxa"/>
          </w:tcPr>
          <w:p w:rsidR="00801621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</w:t>
            </w:r>
          </w:p>
        </w:tc>
        <w:tc>
          <w:tcPr>
            <w:tcW w:w="4820" w:type="dxa"/>
          </w:tcPr>
          <w:p w:rsidR="00801621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58D3">
              <w:rPr>
                <w:rFonts w:ascii="Times New Roman" w:hAnsi="Times New Roman" w:cs="Times New Roman"/>
              </w:rPr>
              <w:t>Обеспечение</w:t>
            </w:r>
            <w:proofErr w:type="spellEnd"/>
            <w:r w:rsidRPr="00B95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8D3">
              <w:rPr>
                <w:rFonts w:ascii="Times New Roman" w:hAnsi="Times New Roman" w:cs="Times New Roman"/>
              </w:rPr>
              <w:t>функционирования</w:t>
            </w:r>
            <w:proofErr w:type="spellEnd"/>
            <w:r w:rsidRPr="00B95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8D3">
              <w:rPr>
                <w:rFonts w:ascii="Times New Roman" w:hAnsi="Times New Roman" w:cs="Times New Roman"/>
              </w:rPr>
              <w:t>антимонопольного</w:t>
            </w:r>
            <w:proofErr w:type="spellEnd"/>
            <w:r w:rsidRPr="00B95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8D3">
              <w:rPr>
                <w:rFonts w:ascii="Times New Roman" w:hAnsi="Times New Roman" w:cs="Times New Roman"/>
              </w:rPr>
              <w:t>комплаенса</w:t>
            </w:r>
            <w:proofErr w:type="spellEnd"/>
          </w:p>
        </w:tc>
        <w:tc>
          <w:tcPr>
            <w:tcW w:w="1559" w:type="dxa"/>
          </w:tcPr>
          <w:p w:rsidR="00801621" w:rsidRPr="00B958D3" w:rsidRDefault="00801621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801621" w:rsidRPr="00B958D3" w:rsidRDefault="00801621" w:rsidP="00B60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Профилактика нарушений антимонопольного законодательства, снижение количества нарушений антимонопольного законодательства со стороны ИОГВ УР и ОМСУ УР к 2025 году не менее чем в 2 раза по сравнению с 2021 годом</w:t>
            </w:r>
          </w:p>
        </w:tc>
        <w:tc>
          <w:tcPr>
            <w:tcW w:w="3685" w:type="dxa"/>
          </w:tcPr>
          <w:p w:rsidR="00801621" w:rsidRPr="00B958D3" w:rsidRDefault="003D3C89" w:rsidP="00430F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01621" w:rsidRPr="006C766C" w:rsidTr="00EE47B9">
        <w:trPr>
          <w:trHeight w:val="142"/>
        </w:trPr>
        <w:tc>
          <w:tcPr>
            <w:tcW w:w="993" w:type="dxa"/>
          </w:tcPr>
          <w:p w:rsidR="00801621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</w:t>
            </w:r>
          </w:p>
        </w:tc>
        <w:tc>
          <w:tcPr>
            <w:tcW w:w="4820" w:type="dxa"/>
          </w:tcPr>
          <w:p w:rsidR="00801621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Повышение квалификации гражданских и муниципальных служащих и работников подведомственных предприятий и учреждений основам государственной политики по развитию конкуренции и антимонопольного законодательства (ежегодно не менее 20 чел.)</w:t>
            </w:r>
          </w:p>
        </w:tc>
        <w:tc>
          <w:tcPr>
            <w:tcW w:w="1559" w:type="dxa"/>
          </w:tcPr>
          <w:p w:rsidR="00801621" w:rsidRPr="00B958D3" w:rsidRDefault="00801621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801621" w:rsidRPr="00B958D3" w:rsidRDefault="00801621" w:rsidP="00B60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Повышение компетенций представителей ИОГВ УР, ОМСУ УР, подведомственных предприятий и учреждений в сфере развития конкуренции и антимонопольного законодательства в целях недопущения совершаемых нарушений</w:t>
            </w:r>
          </w:p>
        </w:tc>
        <w:tc>
          <w:tcPr>
            <w:tcW w:w="3685" w:type="dxa"/>
          </w:tcPr>
          <w:p w:rsidR="00801621" w:rsidRPr="00B958D3" w:rsidRDefault="00FB41E2" w:rsidP="00FB41E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Сотрудниками Уполномоченного органа велась работа по консультированию сотрудников Администрации муниципального образования «Муниципальный округ Можгинский район» по основным требованиям антимонопольного законодательства и его применению при исполнении им своих должностных обязанностей.</w:t>
            </w:r>
          </w:p>
        </w:tc>
      </w:tr>
      <w:tr w:rsidR="00801621" w:rsidRPr="006C766C" w:rsidTr="00EE47B9">
        <w:trPr>
          <w:trHeight w:val="142"/>
        </w:trPr>
        <w:tc>
          <w:tcPr>
            <w:tcW w:w="993" w:type="dxa"/>
          </w:tcPr>
          <w:p w:rsidR="00801621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13.5</w:t>
            </w:r>
          </w:p>
        </w:tc>
        <w:tc>
          <w:tcPr>
            <w:tcW w:w="4820" w:type="dxa"/>
          </w:tcPr>
          <w:p w:rsidR="00801621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Проведение презентационных мероприятий (республиканского, регионального, международного уровня) с участием субъектов МСП и организаций Удмуртской Республики (в форме информационного взаимодействия, онлайн-конференций, презентаций и др.)</w:t>
            </w:r>
          </w:p>
        </w:tc>
        <w:tc>
          <w:tcPr>
            <w:tcW w:w="1559" w:type="dxa"/>
          </w:tcPr>
          <w:p w:rsidR="00801621" w:rsidRPr="00B958D3" w:rsidRDefault="00801621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801621" w:rsidRPr="00B958D3" w:rsidRDefault="00801621" w:rsidP="00B60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Создание стимулов и условий для развития субъектов предпринимательства; содействие развитию конкуренции на товарных рынках Удмуртской Республики</w:t>
            </w:r>
          </w:p>
        </w:tc>
        <w:tc>
          <w:tcPr>
            <w:tcW w:w="3685" w:type="dxa"/>
          </w:tcPr>
          <w:p w:rsidR="00801621" w:rsidRPr="00B958D3" w:rsidRDefault="00FB41E2" w:rsidP="00FB41E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Ежегодно на территории муниципального образования «Муниципальный округ Можгинский район</w:t>
            </w:r>
            <w:r w:rsidR="00B34A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Удмуртской Республики</w:t>
            </w: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проходит Сельскохозяйственная ярмарка по расширенной продаже продукции сельского хозяйства, </w:t>
            </w: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продовольственной и плодоовощной продукции, скота, птицы</w:t>
            </w:r>
          </w:p>
        </w:tc>
      </w:tr>
      <w:tr w:rsidR="00801621" w:rsidRPr="00774286" w:rsidTr="00EE47B9">
        <w:trPr>
          <w:trHeight w:val="142"/>
        </w:trPr>
        <w:tc>
          <w:tcPr>
            <w:tcW w:w="993" w:type="dxa"/>
          </w:tcPr>
          <w:p w:rsidR="00801621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24.2</w:t>
            </w:r>
          </w:p>
        </w:tc>
        <w:tc>
          <w:tcPr>
            <w:tcW w:w="4820" w:type="dxa"/>
          </w:tcPr>
          <w:p w:rsidR="00801621" w:rsidRPr="00B958D3" w:rsidRDefault="0029435E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958D3">
              <w:rPr>
                <w:rFonts w:ascii="Times New Roman" w:hAnsi="Times New Roman" w:cs="Times New Roman"/>
                <w:lang w:val="ru-RU"/>
              </w:rPr>
              <w:t>Размещение на официальном сайте Минэкономики УР, Инвестиционном портале УР: информации (включая разъяснения к ней) о выполнении требований Стандарта и мероприятий Дорожной карты по содействию развитию конкуренции в Удмуртской Республике; документов, принимаемых во исполнение требований Стандарта и Дорожной карты и в целях содействия развитию конкуренции в регионе; материалов о деятельности по содействию развитию конкуренции;</w:t>
            </w:r>
            <w:proofErr w:type="gramEnd"/>
            <w:r w:rsidRPr="00B958D3">
              <w:rPr>
                <w:rFonts w:ascii="Times New Roman" w:hAnsi="Times New Roman" w:cs="Times New Roman"/>
                <w:lang w:val="ru-RU"/>
              </w:rPr>
              <w:t xml:space="preserve"> ежегодного доклада "Состояние и развитие конкуренции на товарных рынках Удмуртской Республики"</w:t>
            </w:r>
          </w:p>
        </w:tc>
        <w:tc>
          <w:tcPr>
            <w:tcW w:w="1559" w:type="dxa"/>
          </w:tcPr>
          <w:p w:rsidR="00801621" w:rsidRPr="00B958D3" w:rsidRDefault="00801621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801621" w:rsidRPr="00B958D3" w:rsidRDefault="0029435E" w:rsidP="00B60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Повышение уровня информированности субъектов предпринимательской деятельности и иных заинтересованных лиц, потребителей товаров, работ, услуг</w:t>
            </w:r>
          </w:p>
        </w:tc>
        <w:tc>
          <w:tcPr>
            <w:tcW w:w="3685" w:type="dxa"/>
          </w:tcPr>
          <w:p w:rsidR="00801621" w:rsidRPr="00B958D3" w:rsidRDefault="00774286" w:rsidP="00430F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01621" w:rsidRPr="006C766C" w:rsidTr="00EE47B9">
        <w:trPr>
          <w:trHeight w:val="142"/>
        </w:trPr>
        <w:tc>
          <w:tcPr>
            <w:tcW w:w="993" w:type="dxa"/>
          </w:tcPr>
          <w:p w:rsidR="00801621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24.4</w:t>
            </w:r>
          </w:p>
        </w:tc>
        <w:tc>
          <w:tcPr>
            <w:tcW w:w="4820" w:type="dxa"/>
          </w:tcPr>
          <w:p w:rsidR="00801621" w:rsidRPr="00B958D3" w:rsidRDefault="00B2115F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Размещение на официальных сайтах ИОГВ УР, ОМСУ УР информации о деятельности по содействию развитию конкуренции по курируемым направлениям, в том числе результатов проведенных опросов о состоянии конкуренции на товарных рынках Удмуртской Республики</w:t>
            </w:r>
          </w:p>
        </w:tc>
        <w:tc>
          <w:tcPr>
            <w:tcW w:w="1559" w:type="dxa"/>
          </w:tcPr>
          <w:p w:rsidR="00801621" w:rsidRPr="00B958D3" w:rsidRDefault="00801621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801621" w:rsidRPr="00B958D3" w:rsidRDefault="00B2115F" w:rsidP="00B60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Повышение уровня доступности и информированности населения о деятельности по содействию развитию конкуренции; обеспечение обратной связи с потребителями и другими заинтересованными сторонами</w:t>
            </w:r>
          </w:p>
        </w:tc>
        <w:tc>
          <w:tcPr>
            <w:tcW w:w="3685" w:type="dxa"/>
          </w:tcPr>
          <w:p w:rsidR="00801621" w:rsidRPr="00B958D3" w:rsidRDefault="00D82A8C" w:rsidP="00D82A8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Проводится анкетирование (сбор мнений) жителей, а также представителей бизнеса муниципального образования «Муниципальный округ Можгинский район» о состоянии конкуренции на товарных рынках Удмуртской Республики</w:t>
            </w:r>
          </w:p>
        </w:tc>
      </w:tr>
      <w:tr w:rsidR="00801621" w:rsidRPr="00B958D3" w:rsidTr="00EE47B9">
        <w:trPr>
          <w:trHeight w:val="142"/>
        </w:trPr>
        <w:tc>
          <w:tcPr>
            <w:tcW w:w="993" w:type="dxa"/>
          </w:tcPr>
          <w:p w:rsidR="00801621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24.5</w:t>
            </w:r>
          </w:p>
        </w:tc>
        <w:tc>
          <w:tcPr>
            <w:tcW w:w="4820" w:type="dxa"/>
          </w:tcPr>
          <w:p w:rsidR="00801621" w:rsidRPr="00B958D3" w:rsidRDefault="00B2115F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Создание условий для увеличения нестационарных торговых объектов и торговых мест под них</w:t>
            </w:r>
          </w:p>
        </w:tc>
        <w:tc>
          <w:tcPr>
            <w:tcW w:w="1559" w:type="dxa"/>
          </w:tcPr>
          <w:p w:rsidR="00801621" w:rsidRPr="00B958D3" w:rsidRDefault="00801621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801621" w:rsidRPr="00B958D3" w:rsidRDefault="00B2115F" w:rsidP="00B60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Увеличение количества нестационарных торговых объектов и торговых мест под них не менее чем на 10 процентов к 2025 году по отношению к 2020 году</w:t>
            </w:r>
          </w:p>
        </w:tc>
        <w:tc>
          <w:tcPr>
            <w:tcW w:w="3685" w:type="dxa"/>
          </w:tcPr>
          <w:p w:rsidR="00801621" w:rsidRPr="00B958D3" w:rsidRDefault="00284B62" w:rsidP="00430F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B2115F" w:rsidRPr="00B958D3" w:rsidTr="00EE47B9">
        <w:trPr>
          <w:trHeight w:val="142"/>
        </w:trPr>
        <w:tc>
          <w:tcPr>
            <w:tcW w:w="993" w:type="dxa"/>
          </w:tcPr>
          <w:p w:rsidR="00B2115F" w:rsidRPr="00B958D3" w:rsidRDefault="00B2115F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</w:t>
            </w:r>
          </w:p>
        </w:tc>
        <w:tc>
          <w:tcPr>
            <w:tcW w:w="4820" w:type="dxa"/>
          </w:tcPr>
          <w:p w:rsidR="00B2115F" w:rsidRPr="00B958D3" w:rsidRDefault="00B2115F" w:rsidP="00B2115F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Обеспечение участия потребителей товаров, работ, услуг субъектов естественных монополий при формировании и реализации инвестиционных программ субъектов естественных монополий</w:t>
            </w:r>
          </w:p>
        </w:tc>
        <w:tc>
          <w:tcPr>
            <w:tcW w:w="1559" w:type="dxa"/>
          </w:tcPr>
          <w:p w:rsidR="00B2115F" w:rsidRPr="00B958D3" w:rsidRDefault="00B2115F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B2115F" w:rsidRPr="00B958D3" w:rsidRDefault="00B2115F" w:rsidP="00B2115F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 xml:space="preserve">Привлечение к обсуждению инвестиционных </w:t>
            </w:r>
            <w:proofErr w:type="gramStart"/>
            <w:r w:rsidRPr="00B958D3">
              <w:rPr>
                <w:rFonts w:ascii="Times New Roman" w:hAnsi="Times New Roman" w:cs="Times New Roman"/>
              </w:rPr>
              <w:t>программ субъектов естественных монополий представителей Межотраслевого совета потребителей</w:t>
            </w:r>
            <w:proofErr w:type="gramEnd"/>
            <w:r w:rsidRPr="00B958D3">
              <w:rPr>
                <w:rFonts w:ascii="Times New Roman" w:hAnsi="Times New Roman" w:cs="Times New Roman"/>
              </w:rPr>
              <w:t xml:space="preserve"> по вопросам деятельности субъектов естественных монополий при Главе Удмуртской Республики</w:t>
            </w:r>
          </w:p>
        </w:tc>
        <w:tc>
          <w:tcPr>
            <w:tcW w:w="3685" w:type="dxa"/>
          </w:tcPr>
          <w:p w:rsidR="00B2115F" w:rsidRPr="00B958D3" w:rsidRDefault="00284B62" w:rsidP="00430F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B2115F" w:rsidRPr="00B958D3" w:rsidTr="00EE47B9">
        <w:trPr>
          <w:trHeight w:val="142"/>
        </w:trPr>
        <w:tc>
          <w:tcPr>
            <w:tcW w:w="993" w:type="dxa"/>
          </w:tcPr>
          <w:p w:rsidR="00B2115F" w:rsidRPr="00B958D3" w:rsidRDefault="00B2115F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25.2</w:t>
            </w:r>
          </w:p>
        </w:tc>
        <w:tc>
          <w:tcPr>
            <w:tcW w:w="4820" w:type="dxa"/>
          </w:tcPr>
          <w:p w:rsidR="00B2115F" w:rsidRPr="00B958D3" w:rsidRDefault="00B2115F" w:rsidP="00B2115F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 xml:space="preserve">Организация учета мнения потребителей, </w:t>
            </w:r>
            <w:r w:rsidRPr="00B958D3">
              <w:rPr>
                <w:rFonts w:ascii="Times New Roman" w:hAnsi="Times New Roman" w:cs="Times New Roman"/>
              </w:rPr>
              <w:lastRenderedPageBreak/>
              <w:t>задействованных в рамках общественного контроля, при принятии решения об установлении тарифов на товары, работы, услуги субъектов естественных монополий</w:t>
            </w:r>
          </w:p>
        </w:tc>
        <w:tc>
          <w:tcPr>
            <w:tcW w:w="1559" w:type="dxa"/>
          </w:tcPr>
          <w:p w:rsidR="00B2115F" w:rsidRPr="00B958D3" w:rsidRDefault="00B2115F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B2115F" w:rsidRPr="00B958D3" w:rsidRDefault="00B2115F" w:rsidP="00B2115F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 xml:space="preserve">Прозрачность деятельности субъектов </w:t>
            </w:r>
            <w:r w:rsidRPr="00B958D3">
              <w:rPr>
                <w:rFonts w:ascii="Times New Roman" w:hAnsi="Times New Roman" w:cs="Times New Roman"/>
              </w:rPr>
              <w:lastRenderedPageBreak/>
              <w:t>естественных монополий и открытость регулирования; участие представителей общественных объединений, организаций общественного контроля в принятии решений об установлении тарифов на товары, работы, услуги субъектов естественных монополий</w:t>
            </w:r>
          </w:p>
        </w:tc>
        <w:tc>
          <w:tcPr>
            <w:tcW w:w="3685" w:type="dxa"/>
          </w:tcPr>
          <w:p w:rsidR="00B2115F" w:rsidRPr="00B958D3" w:rsidRDefault="00284B62" w:rsidP="00430F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</w:t>
            </w:r>
          </w:p>
        </w:tc>
      </w:tr>
      <w:tr w:rsidR="00B2115F" w:rsidRPr="00B958D3" w:rsidTr="00EE47B9">
        <w:trPr>
          <w:trHeight w:val="142"/>
        </w:trPr>
        <w:tc>
          <w:tcPr>
            <w:tcW w:w="993" w:type="dxa"/>
          </w:tcPr>
          <w:p w:rsidR="00B2115F" w:rsidRPr="00B958D3" w:rsidRDefault="00B2115F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25.3</w:t>
            </w:r>
          </w:p>
        </w:tc>
        <w:tc>
          <w:tcPr>
            <w:tcW w:w="4820" w:type="dxa"/>
          </w:tcPr>
          <w:p w:rsidR="00B2115F" w:rsidRPr="00B958D3" w:rsidRDefault="00B2115F" w:rsidP="00B2115F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Обеспечение открытости при принятии решений по вопросам инвестиционных программ, тарифов на товары, работы, услуги субъектов естественных монополий</w:t>
            </w:r>
          </w:p>
        </w:tc>
        <w:tc>
          <w:tcPr>
            <w:tcW w:w="1559" w:type="dxa"/>
          </w:tcPr>
          <w:p w:rsidR="00B2115F" w:rsidRPr="00B958D3" w:rsidRDefault="00B2115F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B2115F" w:rsidRPr="00B958D3" w:rsidRDefault="00B2115F" w:rsidP="00B2115F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 xml:space="preserve">Реализация механизмов общественного </w:t>
            </w:r>
            <w:proofErr w:type="gramStart"/>
            <w:r w:rsidRPr="00B958D3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B958D3">
              <w:rPr>
                <w:rFonts w:ascii="Times New Roman" w:hAnsi="Times New Roman" w:cs="Times New Roman"/>
              </w:rPr>
              <w:t xml:space="preserve"> деятельностью субъектов естественных монополий; размещение решений Минстроя УР по вопросам инвестиционных программ, тарифов на товары и услуги субъектов естественных монополий в открытом доступе</w:t>
            </w:r>
          </w:p>
        </w:tc>
        <w:tc>
          <w:tcPr>
            <w:tcW w:w="3685" w:type="dxa"/>
          </w:tcPr>
          <w:p w:rsidR="00B2115F" w:rsidRPr="00B958D3" w:rsidRDefault="00284B62" w:rsidP="00430F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B2115F" w:rsidRPr="00B958D3" w:rsidTr="00EE47B9">
        <w:trPr>
          <w:trHeight w:val="142"/>
        </w:trPr>
        <w:tc>
          <w:tcPr>
            <w:tcW w:w="993" w:type="dxa"/>
          </w:tcPr>
          <w:p w:rsidR="00B2115F" w:rsidRPr="00B958D3" w:rsidRDefault="00B2115F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25.7</w:t>
            </w:r>
          </w:p>
        </w:tc>
        <w:tc>
          <w:tcPr>
            <w:tcW w:w="4820" w:type="dxa"/>
          </w:tcPr>
          <w:p w:rsidR="00B2115F" w:rsidRPr="00B958D3" w:rsidRDefault="00B2115F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958D3">
              <w:rPr>
                <w:rFonts w:ascii="Times New Roman" w:hAnsi="Times New Roman" w:cs="Times New Roman"/>
                <w:lang w:val="ru-RU"/>
              </w:rPr>
              <w:t>Содействие субъектам естественных монополий в размещении в информационно-телекоммуникационной сети Интернет наглядной информации о свободных резервах трансформаторной мощности с указанием и отображением на географической карте Удмуртской Республики ориентировочного места подключения (технологического присоединения) к сетям территориальных сетевых организаций 110-35 кВ с детализацией информации о количестве поданных заявок и заключенных договоров на технологическое присоединение, а также о планируемых сроках их строительства и реконструкции</w:t>
            </w:r>
            <w:proofErr w:type="gramEnd"/>
            <w:r w:rsidRPr="00B958D3">
              <w:rPr>
                <w:rFonts w:ascii="Times New Roman" w:hAnsi="Times New Roman" w:cs="Times New Roman"/>
                <w:lang w:val="ru-RU"/>
              </w:rPr>
              <w:t xml:space="preserve"> в соответствии с утвержденной инвестиционной программой</w:t>
            </w:r>
          </w:p>
        </w:tc>
        <w:tc>
          <w:tcPr>
            <w:tcW w:w="1559" w:type="dxa"/>
          </w:tcPr>
          <w:p w:rsidR="00B2115F" w:rsidRPr="00B958D3" w:rsidRDefault="00B2115F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B2115F" w:rsidRPr="00B958D3" w:rsidRDefault="00B2115F" w:rsidP="00B60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Обеспечение информированности потребителей о возможности технологического присоединения к центрам питания</w:t>
            </w:r>
          </w:p>
        </w:tc>
        <w:tc>
          <w:tcPr>
            <w:tcW w:w="3685" w:type="dxa"/>
          </w:tcPr>
          <w:p w:rsidR="00B2115F" w:rsidRPr="00B958D3" w:rsidRDefault="00284B62" w:rsidP="00430F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B2115F" w:rsidRPr="00B958D3" w:rsidTr="00EE47B9">
        <w:trPr>
          <w:trHeight w:val="142"/>
        </w:trPr>
        <w:tc>
          <w:tcPr>
            <w:tcW w:w="993" w:type="dxa"/>
          </w:tcPr>
          <w:p w:rsidR="00B2115F" w:rsidRPr="00B958D3" w:rsidRDefault="00B2115F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25.8</w:t>
            </w:r>
          </w:p>
        </w:tc>
        <w:tc>
          <w:tcPr>
            <w:tcW w:w="4820" w:type="dxa"/>
          </w:tcPr>
          <w:p w:rsidR="00B2115F" w:rsidRPr="00B958D3" w:rsidRDefault="00B2115F" w:rsidP="00B2115F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B958D3">
              <w:rPr>
                <w:rFonts w:ascii="Times New Roman" w:hAnsi="Times New Roman" w:cs="Times New Roman"/>
              </w:rPr>
              <w:t xml:space="preserve">Содействие субъектам естественных монополий в размещении в информационно-телекоммуникационной сети Интернет наглядной информации, отображающей на географической карте Удмуртской Республики ориентировочное место подключения (технологического присоединения) к сетям газораспределительных станций, включая </w:t>
            </w:r>
            <w:r w:rsidRPr="00B958D3">
              <w:rPr>
                <w:rFonts w:ascii="Times New Roman" w:hAnsi="Times New Roman" w:cs="Times New Roman"/>
              </w:rPr>
              <w:lastRenderedPageBreak/>
              <w:t>информацию о проектной мощности (пропускной способности) газораспределительных станций и наличии свободных резервов мощности и размере этих резервов, а также о планируемых сроках строительства и реконструкции газораспределительных станций в соответствии с утвержденной инвестиционной</w:t>
            </w:r>
            <w:proofErr w:type="gramEnd"/>
            <w:r w:rsidRPr="00B958D3">
              <w:rPr>
                <w:rFonts w:ascii="Times New Roman" w:hAnsi="Times New Roman" w:cs="Times New Roman"/>
              </w:rPr>
              <w:t xml:space="preserve"> программой (с указанием перспективной мощности газораспределительных станций по окончании ее строительства, реконструкции)</w:t>
            </w:r>
          </w:p>
        </w:tc>
        <w:tc>
          <w:tcPr>
            <w:tcW w:w="1559" w:type="dxa"/>
          </w:tcPr>
          <w:p w:rsidR="00B2115F" w:rsidRPr="00B958D3" w:rsidRDefault="00B2115F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B2115F" w:rsidRPr="00B958D3" w:rsidRDefault="00B2115F" w:rsidP="00B2115F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Обеспечение согласованности инвестиционных программ субъектов естественных монополий с планами территориального развития Удмуртской Республики, муниципальных образований в Удмуртской Республике</w:t>
            </w:r>
          </w:p>
        </w:tc>
        <w:tc>
          <w:tcPr>
            <w:tcW w:w="3685" w:type="dxa"/>
          </w:tcPr>
          <w:p w:rsidR="00B2115F" w:rsidRPr="00B958D3" w:rsidRDefault="00284B62" w:rsidP="00430F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B2115F" w:rsidRPr="00B958D3" w:rsidTr="00EE47B9">
        <w:trPr>
          <w:trHeight w:val="142"/>
        </w:trPr>
        <w:tc>
          <w:tcPr>
            <w:tcW w:w="993" w:type="dxa"/>
          </w:tcPr>
          <w:p w:rsidR="00B2115F" w:rsidRPr="00B958D3" w:rsidRDefault="00B2115F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25.9</w:t>
            </w:r>
          </w:p>
        </w:tc>
        <w:tc>
          <w:tcPr>
            <w:tcW w:w="4820" w:type="dxa"/>
          </w:tcPr>
          <w:p w:rsidR="00B2115F" w:rsidRPr="00B958D3" w:rsidRDefault="00B2115F" w:rsidP="00B2115F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B958D3">
              <w:rPr>
                <w:rFonts w:ascii="Times New Roman" w:hAnsi="Times New Roman" w:cs="Times New Roman"/>
              </w:rPr>
              <w:t>Содействие субъектам естественных монополий в размещении в информационно-телекоммуникационной сети Интернет наглядной информации об услугах (подача заявки на технологическое присоединение, подача правоустанавливающих документов (по объекту, юридическому и физическому лицу, участку), подача заявки на заключение договора, расчет предположительной стоимости технологического присоединения, отслеживание (мониторинг) хода (статуса) технологического присоединения, получение условий технологического присоединения, заключение и получение договора о технологическом присоединении, внесение платежа по договору</w:t>
            </w:r>
            <w:proofErr w:type="gramEnd"/>
            <w:r w:rsidRPr="00B958D3">
              <w:rPr>
                <w:rFonts w:ascii="Times New Roman" w:hAnsi="Times New Roman" w:cs="Times New Roman"/>
              </w:rPr>
              <w:t xml:space="preserve"> о технологическом присоединении, запись на прием для сдачи необходимой части документов на бумажном носителе) по подключению (технологическому присоединению) к сетям газораспределения, к электрическим сетям, к системам теплоснабжения, к централизованным системам водоснабжения и водоотведения, оказываемых в электронном виде субъектами естественных монополий и </w:t>
            </w:r>
            <w:proofErr w:type="spellStart"/>
            <w:r w:rsidRPr="00B958D3">
              <w:rPr>
                <w:rFonts w:ascii="Times New Roman" w:hAnsi="Times New Roman" w:cs="Times New Roman"/>
              </w:rPr>
              <w:t>ресурсоснабжающими</w:t>
            </w:r>
            <w:proofErr w:type="spellEnd"/>
            <w:r w:rsidRPr="00B958D3">
              <w:rPr>
                <w:rFonts w:ascii="Times New Roman" w:hAnsi="Times New Roman" w:cs="Times New Roman"/>
              </w:rPr>
              <w:t xml:space="preserve"> организациями физическим и юридическим лицам</w:t>
            </w:r>
          </w:p>
        </w:tc>
        <w:tc>
          <w:tcPr>
            <w:tcW w:w="1559" w:type="dxa"/>
          </w:tcPr>
          <w:p w:rsidR="00B2115F" w:rsidRPr="00B958D3" w:rsidRDefault="00B2115F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B2115F" w:rsidRPr="00B958D3" w:rsidRDefault="00B2115F" w:rsidP="00B2115F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Обеспечение согласованности инвестиционных программ субъектов естественных монополий с планами территориального развития Удмуртской Республики, муниципальных образований в Удмуртской Республике</w:t>
            </w:r>
          </w:p>
        </w:tc>
        <w:tc>
          <w:tcPr>
            <w:tcW w:w="3685" w:type="dxa"/>
          </w:tcPr>
          <w:p w:rsidR="00B2115F" w:rsidRPr="00B958D3" w:rsidRDefault="00284B62" w:rsidP="00430F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B2115F" w:rsidRPr="00B958D3" w:rsidTr="00EE47B9">
        <w:trPr>
          <w:trHeight w:val="142"/>
        </w:trPr>
        <w:tc>
          <w:tcPr>
            <w:tcW w:w="993" w:type="dxa"/>
          </w:tcPr>
          <w:p w:rsidR="00B2115F" w:rsidRPr="00B958D3" w:rsidRDefault="00B2115F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25.10</w:t>
            </w:r>
          </w:p>
        </w:tc>
        <w:tc>
          <w:tcPr>
            <w:tcW w:w="4820" w:type="dxa"/>
          </w:tcPr>
          <w:p w:rsidR="00B2115F" w:rsidRPr="00B958D3" w:rsidRDefault="00B2115F" w:rsidP="00B2115F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B958D3">
              <w:rPr>
                <w:rFonts w:ascii="Times New Roman" w:hAnsi="Times New Roman" w:cs="Times New Roman"/>
              </w:rPr>
              <w:t>Размещение информации о результатах технологического и ценового аудита инвестиционных проектов в порядке, определенном федеральным законодательством, с учетом информации экспертной организации, осуществляющей технологический и ценовой аудит, размере выявленной и принятой экономии (при наличии) по результатам проведенного технологического и ценового аудита инвестиционных проектов;</w:t>
            </w:r>
            <w:proofErr w:type="gramEnd"/>
            <w:r w:rsidRPr="00B958D3">
              <w:rPr>
                <w:rFonts w:ascii="Times New Roman" w:hAnsi="Times New Roman" w:cs="Times New Roman"/>
              </w:rPr>
              <w:t xml:space="preserve"> итогов экспертного обсуждения результатов проведенного технологического и ценового аудита инвестиционных проектов на официальных сайтах ИОГВ УР, Инвестиционном портале УР</w:t>
            </w:r>
          </w:p>
        </w:tc>
        <w:tc>
          <w:tcPr>
            <w:tcW w:w="1559" w:type="dxa"/>
          </w:tcPr>
          <w:p w:rsidR="00B2115F" w:rsidRPr="00B958D3" w:rsidRDefault="00B2115F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B2115F" w:rsidRPr="00B958D3" w:rsidRDefault="00B2115F" w:rsidP="00B2115F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Повышение уровня информированности субъектов предпринимательской деятельности и потребителей товаров и услуг об осуществляемой в Удмуртской Республике деятельности субъектов естественных монополий</w:t>
            </w:r>
          </w:p>
        </w:tc>
        <w:tc>
          <w:tcPr>
            <w:tcW w:w="3685" w:type="dxa"/>
          </w:tcPr>
          <w:p w:rsidR="00B2115F" w:rsidRPr="00B958D3" w:rsidRDefault="00284B62" w:rsidP="00430F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B2115F" w:rsidRPr="00B958D3" w:rsidTr="00EE47B9">
        <w:trPr>
          <w:trHeight w:val="142"/>
        </w:trPr>
        <w:tc>
          <w:tcPr>
            <w:tcW w:w="993" w:type="dxa"/>
          </w:tcPr>
          <w:p w:rsidR="00B2115F" w:rsidRPr="00B958D3" w:rsidRDefault="00B2115F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4820" w:type="dxa"/>
          </w:tcPr>
          <w:p w:rsidR="00B2115F" w:rsidRPr="00B958D3" w:rsidRDefault="00B2115F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Анализ развития конкуренции и удовлетворенности качеством товаров (работ, услуг) на товарных рынках, на которых присутствуют субъекты естественных монополий</w:t>
            </w:r>
          </w:p>
        </w:tc>
        <w:tc>
          <w:tcPr>
            <w:tcW w:w="1559" w:type="dxa"/>
          </w:tcPr>
          <w:p w:rsidR="00B2115F" w:rsidRPr="00B958D3" w:rsidRDefault="00B2115F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B2115F" w:rsidRPr="00B958D3" w:rsidRDefault="00B2115F" w:rsidP="00B60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Получение данных для проведения анализа состояния рынка услуг и планирования мероприятий по содействию развитию конкуренции</w:t>
            </w:r>
          </w:p>
        </w:tc>
        <w:tc>
          <w:tcPr>
            <w:tcW w:w="3685" w:type="dxa"/>
          </w:tcPr>
          <w:p w:rsidR="00B2115F" w:rsidRPr="00B958D3" w:rsidRDefault="00284B62" w:rsidP="00430F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B2115F" w:rsidRPr="00774286" w:rsidTr="00EE47B9">
        <w:trPr>
          <w:trHeight w:val="142"/>
        </w:trPr>
        <w:tc>
          <w:tcPr>
            <w:tcW w:w="993" w:type="dxa"/>
          </w:tcPr>
          <w:p w:rsidR="00B2115F" w:rsidRPr="00B958D3" w:rsidRDefault="00B2115F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26.2</w:t>
            </w:r>
          </w:p>
        </w:tc>
        <w:tc>
          <w:tcPr>
            <w:tcW w:w="4820" w:type="dxa"/>
          </w:tcPr>
          <w:p w:rsidR="00B2115F" w:rsidRPr="00B958D3" w:rsidRDefault="00B2115F" w:rsidP="00B2115F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 xml:space="preserve">Поддержка </w:t>
            </w:r>
            <w:proofErr w:type="gramStart"/>
            <w:r w:rsidRPr="00B958D3">
              <w:rPr>
                <w:rFonts w:ascii="Times New Roman" w:hAnsi="Times New Roman" w:cs="Times New Roman"/>
              </w:rPr>
              <w:t>в актуальном состоянии раздела о реализации мероприятий государственной политики по развитию конкуренции на официальных сайтах органов местного самоуправления в Удмуртской Республике</w:t>
            </w:r>
            <w:proofErr w:type="gramEnd"/>
          </w:p>
        </w:tc>
        <w:tc>
          <w:tcPr>
            <w:tcW w:w="1559" w:type="dxa"/>
          </w:tcPr>
          <w:p w:rsidR="00B2115F" w:rsidRPr="00B958D3" w:rsidRDefault="00B2115F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B2115F" w:rsidRPr="00B958D3" w:rsidRDefault="00B2115F" w:rsidP="00B2115F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Повышение информационной открытости органов власти, в том числе в части реализации государственной политики по содействию развитию конкуренции</w:t>
            </w:r>
          </w:p>
        </w:tc>
        <w:tc>
          <w:tcPr>
            <w:tcW w:w="3685" w:type="dxa"/>
          </w:tcPr>
          <w:p w:rsidR="00B2115F" w:rsidRPr="00B958D3" w:rsidRDefault="00774286" w:rsidP="00430F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B2115F" w:rsidRPr="00774286" w:rsidTr="00EE47B9">
        <w:trPr>
          <w:trHeight w:val="142"/>
        </w:trPr>
        <w:tc>
          <w:tcPr>
            <w:tcW w:w="993" w:type="dxa"/>
          </w:tcPr>
          <w:p w:rsidR="00B2115F" w:rsidRPr="00B958D3" w:rsidRDefault="00B2115F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26.3</w:t>
            </w:r>
          </w:p>
        </w:tc>
        <w:tc>
          <w:tcPr>
            <w:tcW w:w="4820" w:type="dxa"/>
          </w:tcPr>
          <w:p w:rsidR="00B2115F" w:rsidRPr="00B958D3" w:rsidRDefault="00B2115F" w:rsidP="00B2115F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 xml:space="preserve">Формирование "белой" и "черной" книг </w:t>
            </w:r>
            <w:proofErr w:type="spellStart"/>
            <w:r w:rsidRPr="00B958D3">
              <w:rPr>
                <w:rFonts w:ascii="Times New Roman" w:hAnsi="Times New Roman" w:cs="Times New Roman"/>
              </w:rPr>
              <w:t>проконкурентных</w:t>
            </w:r>
            <w:proofErr w:type="spellEnd"/>
            <w:r w:rsidRPr="00B958D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958D3">
              <w:rPr>
                <w:rFonts w:ascii="Times New Roman" w:hAnsi="Times New Roman" w:cs="Times New Roman"/>
              </w:rPr>
              <w:t>антиконкурентных</w:t>
            </w:r>
            <w:proofErr w:type="spellEnd"/>
            <w:r w:rsidRPr="00B958D3">
              <w:rPr>
                <w:rFonts w:ascii="Times New Roman" w:hAnsi="Times New Roman" w:cs="Times New Roman"/>
              </w:rPr>
              <w:t xml:space="preserve"> практик Удмуртской Республики, </w:t>
            </w:r>
            <w:proofErr w:type="gramStart"/>
            <w:r w:rsidRPr="00B958D3">
              <w:rPr>
                <w:rFonts w:ascii="Times New Roman" w:hAnsi="Times New Roman" w:cs="Times New Roman"/>
              </w:rPr>
              <w:t>включающих</w:t>
            </w:r>
            <w:proofErr w:type="gramEnd"/>
            <w:r w:rsidRPr="00B958D3">
              <w:rPr>
                <w:rFonts w:ascii="Times New Roman" w:hAnsi="Times New Roman" w:cs="Times New Roman"/>
              </w:rPr>
              <w:t xml:space="preserve"> в том числе примеры муниципальных практик</w:t>
            </w:r>
          </w:p>
        </w:tc>
        <w:tc>
          <w:tcPr>
            <w:tcW w:w="1559" w:type="dxa"/>
          </w:tcPr>
          <w:p w:rsidR="00B2115F" w:rsidRPr="00B958D3" w:rsidRDefault="00B2115F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B2115F" w:rsidRPr="00B958D3" w:rsidRDefault="00B2115F" w:rsidP="00B2115F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Повышение информационной открытости органов власти, внедрение лучших практик и предупреждение нарушений антимонопольного законодательства</w:t>
            </w:r>
          </w:p>
        </w:tc>
        <w:tc>
          <w:tcPr>
            <w:tcW w:w="3685" w:type="dxa"/>
          </w:tcPr>
          <w:p w:rsidR="00B2115F" w:rsidRPr="00B958D3" w:rsidRDefault="00774286" w:rsidP="00430F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B2115F" w:rsidRPr="00B958D3" w:rsidRDefault="00B2115F" w:rsidP="001D263A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284B62" w:rsidRPr="00B958D3" w:rsidRDefault="00284B62" w:rsidP="001D263A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284B62" w:rsidRPr="00B958D3" w:rsidRDefault="00284B62" w:rsidP="001D263A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284B62" w:rsidRPr="00B958D3" w:rsidRDefault="00284B62" w:rsidP="001D263A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B2115F" w:rsidRPr="00B958D3" w:rsidRDefault="00B2115F" w:rsidP="001D263A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2324"/>
        <w:gridCol w:w="1304"/>
        <w:gridCol w:w="1474"/>
        <w:gridCol w:w="1191"/>
        <w:gridCol w:w="1191"/>
        <w:gridCol w:w="1191"/>
        <w:gridCol w:w="1191"/>
        <w:gridCol w:w="1531"/>
      </w:tblGrid>
      <w:tr w:rsidR="00B2115F" w:rsidRPr="00B958D3" w:rsidTr="00B2115F">
        <w:tc>
          <w:tcPr>
            <w:tcW w:w="2211" w:type="dxa"/>
            <w:vMerge w:val="restart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 xml:space="preserve">Наименование </w:t>
            </w:r>
            <w:r w:rsidRPr="00B958D3">
              <w:rPr>
                <w:rFonts w:ascii="Times New Roman" w:hAnsi="Times New Roman" w:cs="Times New Roman"/>
              </w:rPr>
              <w:lastRenderedPageBreak/>
              <w:t>отраслей (сфер, товарных рынков), направления системных мероприятий</w:t>
            </w:r>
          </w:p>
        </w:tc>
        <w:tc>
          <w:tcPr>
            <w:tcW w:w="2324" w:type="dxa"/>
            <w:vMerge w:val="restart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lastRenderedPageBreak/>
              <w:t xml:space="preserve">Наименование </w:t>
            </w:r>
            <w:r w:rsidRPr="00B958D3">
              <w:rPr>
                <w:rFonts w:ascii="Times New Roman" w:hAnsi="Times New Roman" w:cs="Times New Roman"/>
              </w:rPr>
              <w:lastRenderedPageBreak/>
              <w:t>ключевого показателя</w:t>
            </w:r>
          </w:p>
        </w:tc>
        <w:tc>
          <w:tcPr>
            <w:tcW w:w="1304" w:type="dxa"/>
            <w:vMerge w:val="restart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lastRenderedPageBreak/>
              <w:t xml:space="preserve">Единица </w:t>
            </w:r>
            <w:r w:rsidRPr="00B958D3">
              <w:rPr>
                <w:rFonts w:ascii="Times New Roman" w:hAnsi="Times New Roman" w:cs="Times New Roman"/>
              </w:rPr>
              <w:lastRenderedPageBreak/>
              <w:t>измерения</w:t>
            </w:r>
          </w:p>
        </w:tc>
        <w:tc>
          <w:tcPr>
            <w:tcW w:w="1474" w:type="dxa"/>
            <w:vMerge w:val="restart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lastRenderedPageBreak/>
              <w:t xml:space="preserve">Базовое </w:t>
            </w:r>
            <w:r w:rsidRPr="00B958D3">
              <w:rPr>
                <w:rFonts w:ascii="Times New Roman" w:hAnsi="Times New Roman" w:cs="Times New Roman"/>
              </w:rPr>
              <w:lastRenderedPageBreak/>
              <w:t>значение на 31 декабря 2020 года</w:t>
            </w:r>
          </w:p>
        </w:tc>
        <w:tc>
          <w:tcPr>
            <w:tcW w:w="4764" w:type="dxa"/>
            <w:gridSpan w:val="4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lastRenderedPageBreak/>
              <w:t>Планируемые значения ключевого показателя</w:t>
            </w:r>
          </w:p>
        </w:tc>
        <w:tc>
          <w:tcPr>
            <w:tcW w:w="1531" w:type="dxa"/>
            <w:vMerge w:val="restart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Ответственны</w:t>
            </w:r>
            <w:r w:rsidRPr="00B958D3">
              <w:rPr>
                <w:rFonts w:ascii="Times New Roman" w:hAnsi="Times New Roman" w:cs="Times New Roman"/>
              </w:rPr>
              <w:lastRenderedPageBreak/>
              <w:t>й исполнитель</w:t>
            </w:r>
          </w:p>
        </w:tc>
      </w:tr>
      <w:tr w:rsidR="00B2115F" w:rsidRPr="00B958D3" w:rsidTr="00B2115F">
        <w:tc>
          <w:tcPr>
            <w:tcW w:w="2211" w:type="dxa"/>
            <w:vMerge/>
          </w:tcPr>
          <w:p w:rsidR="00B2115F" w:rsidRPr="00B958D3" w:rsidRDefault="00B2115F" w:rsidP="00B211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B2115F" w:rsidRPr="00B958D3" w:rsidRDefault="00B2115F" w:rsidP="00B211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B2115F" w:rsidRPr="00B958D3" w:rsidRDefault="00B2115F" w:rsidP="00B211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B2115F" w:rsidRPr="00B958D3" w:rsidRDefault="00B2115F" w:rsidP="00B211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на 31 декабря 2022 года</w:t>
            </w:r>
          </w:p>
        </w:tc>
        <w:tc>
          <w:tcPr>
            <w:tcW w:w="1191" w:type="dxa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на 31 декабря 2023 года</w:t>
            </w:r>
          </w:p>
        </w:tc>
        <w:tc>
          <w:tcPr>
            <w:tcW w:w="1191" w:type="dxa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на 31 декабря 2024 года</w:t>
            </w:r>
          </w:p>
        </w:tc>
        <w:tc>
          <w:tcPr>
            <w:tcW w:w="1191" w:type="dxa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на 31 декабря 2025 года</w:t>
            </w:r>
          </w:p>
        </w:tc>
        <w:tc>
          <w:tcPr>
            <w:tcW w:w="1531" w:type="dxa"/>
            <w:vMerge/>
          </w:tcPr>
          <w:p w:rsidR="00B2115F" w:rsidRPr="00B958D3" w:rsidRDefault="00B2115F" w:rsidP="00B211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115F" w:rsidRPr="00B958D3" w:rsidTr="00B2115F">
        <w:tc>
          <w:tcPr>
            <w:tcW w:w="13608" w:type="dxa"/>
            <w:gridSpan w:val="9"/>
          </w:tcPr>
          <w:p w:rsidR="00B2115F" w:rsidRPr="00B958D3" w:rsidRDefault="00B2115F" w:rsidP="00B2115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B2115F" w:rsidRPr="006C766C" w:rsidTr="00B2115F">
        <w:tc>
          <w:tcPr>
            <w:tcW w:w="2211" w:type="dxa"/>
          </w:tcPr>
          <w:p w:rsidR="00B2115F" w:rsidRPr="00B958D3" w:rsidRDefault="00B2115F" w:rsidP="00B2115F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9. Рынок ритуальных услуг</w:t>
            </w:r>
          </w:p>
        </w:tc>
        <w:tc>
          <w:tcPr>
            <w:tcW w:w="2324" w:type="dxa"/>
          </w:tcPr>
          <w:p w:rsidR="00B2115F" w:rsidRPr="00B958D3" w:rsidRDefault="00B2115F" w:rsidP="00B2115F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304" w:type="dxa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74" w:type="dxa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91" w:type="dxa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91" w:type="dxa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91" w:type="dxa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91" w:type="dxa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531" w:type="dxa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Минстрой УР, ОМСУ УР (по согласованию)</w:t>
            </w:r>
          </w:p>
        </w:tc>
      </w:tr>
      <w:tr w:rsidR="00B2115F" w:rsidRPr="006C766C" w:rsidTr="00B2115F">
        <w:tc>
          <w:tcPr>
            <w:tcW w:w="2211" w:type="dxa"/>
          </w:tcPr>
          <w:p w:rsidR="00B2115F" w:rsidRPr="00B958D3" w:rsidRDefault="00B2115F" w:rsidP="00B2115F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21. Рынок оказания услуг по ремонту автотранспортных средств</w:t>
            </w:r>
          </w:p>
        </w:tc>
        <w:tc>
          <w:tcPr>
            <w:tcW w:w="2324" w:type="dxa"/>
          </w:tcPr>
          <w:p w:rsidR="00B2115F" w:rsidRPr="00B958D3" w:rsidRDefault="00B2115F" w:rsidP="00B2115F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1304" w:type="dxa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74" w:type="dxa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91" w:type="dxa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91" w:type="dxa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1191" w:type="dxa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191" w:type="dxa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531" w:type="dxa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8D3">
              <w:rPr>
                <w:rFonts w:ascii="Times New Roman" w:hAnsi="Times New Roman" w:cs="Times New Roman"/>
              </w:rPr>
              <w:t>Минпромторг</w:t>
            </w:r>
            <w:proofErr w:type="spellEnd"/>
            <w:r w:rsidRPr="00B958D3">
              <w:rPr>
                <w:rFonts w:ascii="Times New Roman" w:hAnsi="Times New Roman" w:cs="Times New Roman"/>
              </w:rPr>
              <w:t xml:space="preserve"> УР, ОМСУ УР (по согласованию)</w:t>
            </w:r>
          </w:p>
        </w:tc>
      </w:tr>
      <w:tr w:rsidR="00B2115F" w:rsidRPr="006C766C" w:rsidTr="00B2115F">
        <w:tc>
          <w:tcPr>
            <w:tcW w:w="2211" w:type="dxa"/>
          </w:tcPr>
          <w:p w:rsidR="00B2115F" w:rsidRPr="00B958D3" w:rsidRDefault="00B2115F" w:rsidP="00B2115F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25.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2324" w:type="dxa"/>
          </w:tcPr>
          <w:p w:rsidR="00B2115F" w:rsidRPr="00B958D3" w:rsidRDefault="00B2115F" w:rsidP="00B2115F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304" w:type="dxa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74" w:type="dxa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1" w:type="dxa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1" w:type="dxa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1" w:type="dxa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1" w:type="dxa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31" w:type="dxa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8D3">
              <w:rPr>
                <w:rFonts w:ascii="Times New Roman" w:hAnsi="Times New Roman" w:cs="Times New Roman"/>
              </w:rPr>
              <w:t>Миндортранс</w:t>
            </w:r>
            <w:proofErr w:type="spellEnd"/>
            <w:r w:rsidRPr="00B958D3">
              <w:rPr>
                <w:rFonts w:ascii="Times New Roman" w:hAnsi="Times New Roman" w:cs="Times New Roman"/>
              </w:rPr>
              <w:t xml:space="preserve"> УР, ОМСУ УР (по согласованию)</w:t>
            </w:r>
          </w:p>
        </w:tc>
      </w:tr>
      <w:tr w:rsidR="00B2115F" w:rsidRPr="006C766C" w:rsidTr="00B2115F">
        <w:tc>
          <w:tcPr>
            <w:tcW w:w="2211" w:type="dxa"/>
          </w:tcPr>
          <w:p w:rsidR="00B2115F" w:rsidRPr="00B958D3" w:rsidRDefault="00B2115F" w:rsidP="00B2115F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 xml:space="preserve">36. Обеспечение прозрачности и доступности закупок </w:t>
            </w:r>
            <w:r w:rsidRPr="00B958D3">
              <w:rPr>
                <w:rFonts w:ascii="Times New Roman" w:hAnsi="Times New Roman" w:cs="Times New Roman"/>
              </w:rPr>
              <w:lastRenderedPageBreak/>
              <w:t>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  <w:tc>
          <w:tcPr>
            <w:tcW w:w="2324" w:type="dxa"/>
          </w:tcPr>
          <w:p w:rsidR="00B2115F" w:rsidRPr="00B958D3" w:rsidRDefault="00B2115F" w:rsidP="00B2115F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lastRenderedPageBreak/>
              <w:t xml:space="preserve">Доля субъектов малого и среднего предпринимательства </w:t>
            </w:r>
            <w:r w:rsidRPr="00B958D3">
              <w:rPr>
                <w:rFonts w:ascii="Times New Roman" w:hAnsi="Times New Roman" w:cs="Times New Roman"/>
              </w:rPr>
              <w:lastRenderedPageBreak/>
              <w:t>и социально ориентированных некоммерческих организаций в закупках товаров работ, услуг, осуществляемых с использованием конкурентных способов определения поставщика (подрядчика, исполнителя)</w:t>
            </w:r>
          </w:p>
        </w:tc>
        <w:tc>
          <w:tcPr>
            <w:tcW w:w="1304" w:type="dxa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474" w:type="dxa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191" w:type="dxa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191" w:type="dxa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191" w:type="dxa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1191" w:type="dxa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31" w:type="dxa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ИОГВ УР, ОМСУ УР (по согласованию)</w:t>
            </w:r>
          </w:p>
        </w:tc>
      </w:tr>
    </w:tbl>
    <w:p w:rsidR="00B2115F" w:rsidRPr="00B958D3" w:rsidRDefault="00B2115F" w:rsidP="001D263A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  <w:lang w:val="ru-RU"/>
        </w:rPr>
        <w:sectPr w:rsidR="00B2115F" w:rsidRPr="00B958D3" w:rsidSect="008F2B4A">
          <w:headerReference w:type="default" r:id="rId13"/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1668F6" w:rsidRPr="00B958D3" w:rsidRDefault="001668F6" w:rsidP="001668F6">
      <w:pPr>
        <w:spacing w:after="0" w:line="240" w:lineRule="auto"/>
        <w:ind w:left="426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926A0D" w:rsidRPr="00B958D3" w:rsidRDefault="00926A0D" w:rsidP="001668F6">
      <w:pPr>
        <w:spacing w:after="0" w:line="240" w:lineRule="auto"/>
        <w:ind w:left="426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1668F6" w:rsidRPr="00B958D3" w:rsidRDefault="001668F6" w:rsidP="001668F6">
      <w:pPr>
        <w:spacing w:after="0" w:line="240" w:lineRule="auto"/>
        <w:ind w:left="426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958D3">
        <w:rPr>
          <w:rFonts w:ascii="Times New Roman" w:hAnsi="Times New Roman" w:cs="Times New Roman"/>
          <w:sz w:val="26"/>
          <w:szCs w:val="26"/>
          <w:lang w:val="ru-RU"/>
        </w:rPr>
        <w:t>Справка по исполнителям пунктов Дорожной карты</w:t>
      </w:r>
    </w:p>
    <w:tbl>
      <w:tblPr>
        <w:tblpPr w:leftFromText="180" w:rightFromText="180" w:vertAnchor="text" w:horzAnchor="page" w:tblpX="1700" w:tblpY="286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835"/>
        <w:gridCol w:w="2835"/>
        <w:gridCol w:w="2835"/>
        <w:gridCol w:w="2835"/>
        <w:gridCol w:w="1559"/>
      </w:tblGrid>
      <w:tr w:rsidR="001668F6" w:rsidRPr="00B958D3" w:rsidTr="001668F6">
        <w:trPr>
          <w:trHeight w:val="416"/>
        </w:trPr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:rsidR="001668F6" w:rsidRPr="00B958D3" w:rsidRDefault="001668F6" w:rsidP="00801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  <w:vAlign w:val="center"/>
          </w:tcPr>
          <w:p w:rsidR="001668F6" w:rsidRPr="00B958D3" w:rsidRDefault="00EE47B9" w:rsidP="001668F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</w:t>
            </w:r>
            <w:proofErr w:type="spellStart"/>
            <w:r w:rsidR="001668F6" w:rsidRPr="00B9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ункты</w:t>
            </w:r>
            <w:proofErr w:type="spellEnd"/>
            <w:r w:rsidR="001668F6" w:rsidRPr="00B9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668F6" w:rsidRPr="00B9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отраслевых</w:t>
            </w:r>
            <w:proofErr w:type="spellEnd"/>
            <w:r w:rsidR="001668F6" w:rsidRPr="00B9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668F6" w:rsidRPr="00B9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дорожных</w:t>
            </w:r>
            <w:proofErr w:type="spellEnd"/>
            <w:r w:rsidR="001668F6" w:rsidRPr="00B9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668F6" w:rsidRPr="00B9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</w:t>
            </w:r>
            <w:proofErr w:type="spellEnd"/>
            <w:r w:rsidR="001668F6" w:rsidRPr="00B9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  <w:vAlign w:val="center"/>
          </w:tcPr>
          <w:p w:rsidR="001668F6" w:rsidRPr="00B958D3" w:rsidRDefault="00EE47B9" w:rsidP="001668F6">
            <w:pPr>
              <w:spacing w:after="0" w:line="240" w:lineRule="auto"/>
              <w:ind w:right="-109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</w:t>
            </w:r>
            <w:proofErr w:type="spellStart"/>
            <w:r w:rsidR="001668F6" w:rsidRPr="00B9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ункты</w:t>
            </w:r>
            <w:proofErr w:type="spellEnd"/>
            <w:r w:rsidR="001668F6" w:rsidRPr="00B9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668F6" w:rsidRPr="00B9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системных</w:t>
            </w:r>
            <w:proofErr w:type="spellEnd"/>
            <w:r w:rsidR="001668F6" w:rsidRPr="00B9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668F6" w:rsidRPr="00B9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мероприятий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1668F6" w:rsidRPr="00B958D3" w:rsidRDefault="001668F6" w:rsidP="001668F6">
            <w:pPr>
              <w:spacing w:after="0" w:line="240" w:lineRule="auto"/>
              <w:ind w:left="-107" w:right="-109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9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Ключевые</w:t>
            </w:r>
            <w:proofErr w:type="spellEnd"/>
            <w:r w:rsidRPr="00B9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  <w:proofErr w:type="spellEnd"/>
            <w:r w:rsidRPr="00B9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(прил.1)</w:t>
            </w:r>
          </w:p>
        </w:tc>
      </w:tr>
      <w:tr w:rsidR="001668F6" w:rsidRPr="00B958D3" w:rsidTr="001668F6">
        <w:trPr>
          <w:trHeight w:val="311"/>
        </w:trPr>
        <w:tc>
          <w:tcPr>
            <w:tcW w:w="1384" w:type="dxa"/>
            <w:vMerge/>
          </w:tcPr>
          <w:p w:rsidR="001668F6" w:rsidRPr="00B958D3" w:rsidRDefault="001668F6" w:rsidP="00801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1668F6" w:rsidRPr="00B958D3" w:rsidRDefault="001668F6" w:rsidP="001668F6">
            <w:pPr>
              <w:spacing w:after="0"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9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spellEnd"/>
            <w:r w:rsidRPr="00B9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  <w:proofErr w:type="spellEnd"/>
          </w:p>
        </w:tc>
        <w:tc>
          <w:tcPr>
            <w:tcW w:w="2835" w:type="dxa"/>
            <w:vAlign w:val="center"/>
          </w:tcPr>
          <w:p w:rsidR="001668F6" w:rsidRPr="00B958D3" w:rsidRDefault="001668F6" w:rsidP="001668F6">
            <w:pPr>
              <w:spacing w:after="0" w:line="240" w:lineRule="auto"/>
              <w:ind w:left="-109" w:right="-107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9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Соисполнитель</w:t>
            </w:r>
            <w:proofErr w:type="spellEnd"/>
          </w:p>
        </w:tc>
        <w:tc>
          <w:tcPr>
            <w:tcW w:w="2835" w:type="dxa"/>
            <w:vAlign w:val="center"/>
          </w:tcPr>
          <w:p w:rsidR="001668F6" w:rsidRPr="00B958D3" w:rsidRDefault="001668F6" w:rsidP="001668F6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9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spellEnd"/>
            <w:r w:rsidRPr="00B9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  <w:proofErr w:type="spellEnd"/>
          </w:p>
        </w:tc>
        <w:tc>
          <w:tcPr>
            <w:tcW w:w="2835" w:type="dxa"/>
            <w:vAlign w:val="center"/>
          </w:tcPr>
          <w:p w:rsidR="001668F6" w:rsidRPr="00B958D3" w:rsidRDefault="001668F6" w:rsidP="001668F6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9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Соисполнитель</w:t>
            </w:r>
            <w:proofErr w:type="spellEnd"/>
          </w:p>
        </w:tc>
        <w:tc>
          <w:tcPr>
            <w:tcW w:w="1559" w:type="dxa"/>
            <w:vMerge/>
          </w:tcPr>
          <w:p w:rsidR="001668F6" w:rsidRPr="00B958D3" w:rsidRDefault="001668F6" w:rsidP="008016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F6" w:rsidRPr="00B958D3" w:rsidTr="001668F6">
        <w:trPr>
          <w:trHeight w:val="425"/>
        </w:trPr>
        <w:tc>
          <w:tcPr>
            <w:tcW w:w="1384" w:type="dxa"/>
            <w:tcBorders>
              <w:bottom w:val="single" w:sz="4" w:space="0" w:color="auto"/>
            </w:tcBorders>
          </w:tcPr>
          <w:p w:rsidR="001668F6" w:rsidRPr="00B958D3" w:rsidRDefault="001668F6" w:rsidP="001668F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ОМСУ УР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668F6" w:rsidRPr="00B958D3" w:rsidRDefault="001668F6" w:rsidP="0080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668F6" w:rsidRPr="00B958D3" w:rsidRDefault="001668F6" w:rsidP="001668F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  <w:p w:rsidR="001668F6" w:rsidRPr="00B958D3" w:rsidRDefault="001668F6" w:rsidP="001668F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  <w:p w:rsidR="001668F6" w:rsidRPr="00B958D3" w:rsidRDefault="00427D1E" w:rsidP="001668F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  <w:p w:rsidR="00427D1E" w:rsidRPr="00B958D3" w:rsidRDefault="00427D1E" w:rsidP="001668F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9.1; 9.2; 9.3; 9.4</w:t>
            </w:r>
          </w:p>
          <w:p w:rsidR="001668F6" w:rsidRPr="00B958D3" w:rsidRDefault="00427D1E" w:rsidP="001668F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1668F6" w:rsidRPr="00B958D3" w:rsidRDefault="00427D1E" w:rsidP="001668F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.3; 2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1668F6"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  <w:p w:rsidR="001668F6" w:rsidRPr="00B958D3" w:rsidRDefault="00427D1E" w:rsidP="001668F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.1; 2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1668F6"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.2; 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1668F6"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  <w:p w:rsidR="001668F6" w:rsidRPr="00B958D3" w:rsidRDefault="00427D1E" w:rsidP="001668F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  <w:r w:rsidR="001668F6"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  <w:p w:rsidR="001668F6" w:rsidRPr="00B958D3" w:rsidRDefault="00427D1E" w:rsidP="001668F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.1; 3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1668F6"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668F6" w:rsidRPr="00B958D3" w:rsidRDefault="001668F6" w:rsidP="001668F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668F6" w:rsidRPr="00B958D3" w:rsidRDefault="00427D1E" w:rsidP="001668F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2.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2.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  <w:p w:rsidR="001668F6" w:rsidRPr="00B958D3" w:rsidRDefault="00427D1E" w:rsidP="001668F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3.6</w:t>
            </w:r>
          </w:p>
          <w:p w:rsidR="001668F6" w:rsidRPr="00B958D3" w:rsidRDefault="00427D1E" w:rsidP="001668F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  <w:p w:rsidR="001668F6" w:rsidRPr="00B958D3" w:rsidRDefault="001668F6" w:rsidP="001668F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5.1; 5.2; 5.3</w:t>
            </w:r>
            <w:r w:rsidR="00427D1E" w:rsidRPr="00B958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 5.4</w:t>
            </w:r>
          </w:p>
          <w:p w:rsidR="001668F6" w:rsidRPr="00B958D3" w:rsidRDefault="001668F6" w:rsidP="001668F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  <w:p w:rsidR="001668F6" w:rsidRPr="00B958D3" w:rsidRDefault="001668F6" w:rsidP="001668F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  <w:p w:rsidR="001668F6" w:rsidRPr="00B958D3" w:rsidRDefault="00691300" w:rsidP="001668F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8.1; 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  <w:p w:rsidR="001668F6" w:rsidRPr="00B958D3" w:rsidRDefault="00691300" w:rsidP="001668F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  <w:p w:rsidR="001668F6" w:rsidRPr="00B958D3" w:rsidRDefault="00691300" w:rsidP="001668F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  <w:p w:rsidR="001668F6" w:rsidRPr="00B958D3" w:rsidRDefault="00691300" w:rsidP="001668F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  <w:p w:rsidR="001668F6" w:rsidRPr="00B958D3" w:rsidRDefault="001668F6" w:rsidP="001668F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</w:t>
            </w:r>
          </w:p>
          <w:p w:rsidR="001668F6" w:rsidRPr="00B958D3" w:rsidRDefault="001668F6" w:rsidP="001668F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24.2; 24.4</w:t>
            </w:r>
            <w:r w:rsidR="00CD01EA" w:rsidRPr="00B958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 24.5</w:t>
            </w:r>
          </w:p>
          <w:p w:rsidR="001668F6" w:rsidRPr="00B958D3" w:rsidRDefault="001668F6" w:rsidP="001668F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25.1; 25.2; 25.3; 25.7; 25.8; 25.9; 25.10; 25.12</w:t>
            </w:r>
          </w:p>
          <w:p w:rsidR="001668F6" w:rsidRPr="00B958D3" w:rsidRDefault="00CD01EA" w:rsidP="001668F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26.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668F6" w:rsidRPr="00B958D3" w:rsidRDefault="00CD01EA" w:rsidP="00CD01E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9; 21; 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5;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</w:tbl>
    <w:p w:rsidR="0039669F" w:rsidRPr="00B958D3" w:rsidRDefault="0039669F" w:rsidP="0039669F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780801" w:rsidRPr="00430F88" w:rsidRDefault="00780801" w:rsidP="001D263A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sectPr w:rsidR="00780801" w:rsidRPr="00430F88" w:rsidSect="00CD01EA">
      <w:headerReference w:type="default" r:id="rId14"/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332" w:rsidRDefault="002E2332" w:rsidP="00970D83">
      <w:pPr>
        <w:spacing w:after="0" w:line="240" w:lineRule="auto"/>
      </w:pPr>
      <w:r>
        <w:separator/>
      </w:r>
    </w:p>
  </w:endnote>
  <w:endnote w:type="continuationSeparator" w:id="0">
    <w:p w:rsidR="002E2332" w:rsidRDefault="002E2332" w:rsidP="00970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332" w:rsidRDefault="002E2332" w:rsidP="00970D83">
      <w:pPr>
        <w:spacing w:after="0" w:line="240" w:lineRule="auto"/>
      </w:pPr>
      <w:r>
        <w:separator/>
      </w:r>
    </w:p>
  </w:footnote>
  <w:footnote w:type="continuationSeparator" w:id="0">
    <w:p w:rsidR="002E2332" w:rsidRDefault="002E2332" w:rsidP="00970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9439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6C766C" w:rsidRPr="008F2B4A" w:rsidRDefault="006C766C">
        <w:pPr>
          <w:pStyle w:val="af7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8F2B4A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8F2B4A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8F2B4A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1F3664" w:rsidRPr="001F3664">
          <w:rPr>
            <w:rFonts w:ascii="Times New Roman" w:hAnsi="Times New Roman" w:cs="Times New Roman"/>
            <w:noProof/>
            <w:sz w:val="26"/>
            <w:szCs w:val="26"/>
            <w:lang w:val="ru-RU"/>
          </w:rPr>
          <w:t>2</w:t>
        </w:r>
        <w:r w:rsidRPr="008F2B4A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6C766C" w:rsidRDefault="006C766C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66C" w:rsidRPr="008F2B4A" w:rsidRDefault="006C766C">
    <w:pPr>
      <w:pStyle w:val="af7"/>
      <w:jc w:val="center"/>
      <w:rPr>
        <w:rFonts w:ascii="Times New Roman" w:hAnsi="Times New Roman" w:cs="Times New Roman"/>
        <w:sz w:val="26"/>
        <w:szCs w:val="26"/>
      </w:rPr>
    </w:pPr>
  </w:p>
  <w:p w:rsidR="006C766C" w:rsidRDefault="006C766C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959"/>
    <w:multiLevelType w:val="hybridMultilevel"/>
    <w:tmpl w:val="9056AC1A"/>
    <w:lvl w:ilvl="0" w:tplc="3C04F0B6"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CA2131"/>
    <w:multiLevelType w:val="multilevel"/>
    <w:tmpl w:val="048246E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9482D9A"/>
    <w:multiLevelType w:val="multilevel"/>
    <w:tmpl w:val="2E48DFC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96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60" w:hanging="1800"/>
      </w:pPr>
      <w:rPr>
        <w:rFonts w:hint="default"/>
      </w:rPr>
    </w:lvl>
  </w:abstractNum>
  <w:abstractNum w:abstractNumId="3">
    <w:nsid w:val="0B225828"/>
    <w:multiLevelType w:val="hybridMultilevel"/>
    <w:tmpl w:val="F398CD38"/>
    <w:lvl w:ilvl="0" w:tplc="DF5EB0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0073E"/>
    <w:multiLevelType w:val="hybridMultilevel"/>
    <w:tmpl w:val="4B60F5BC"/>
    <w:lvl w:ilvl="0" w:tplc="D0C83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E64991"/>
    <w:multiLevelType w:val="hybridMultilevel"/>
    <w:tmpl w:val="BE30A79E"/>
    <w:lvl w:ilvl="0" w:tplc="73C4BDC4">
      <w:start w:val="1"/>
      <w:numFmt w:val="decimal"/>
      <w:lvlText w:val="%1."/>
      <w:lvlJc w:val="left"/>
      <w:pPr>
        <w:ind w:left="2149" w:hanging="360"/>
      </w:pPr>
      <w:rPr>
        <w:rFonts w:asciiTheme="majorHAnsi" w:hAnsiTheme="majorHAnsi" w:cstheme="maj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1E060A79"/>
    <w:multiLevelType w:val="multilevel"/>
    <w:tmpl w:val="FF1C803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7">
    <w:nsid w:val="315C4626"/>
    <w:multiLevelType w:val="hybridMultilevel"/>
    <w:tmpl w:val="C428A3DA"/>
    <w:lvl w:ilvl="0" w:tplc="4E7692D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CE37B9"/>
    <w:multiLevelType w:val="hybridMultilevel"/>
    <w:tmpl w:val="04D8535E"/>
    <w:lvl w:ilvl="0" w:tplc="94D65CA2">
      <w:start w:val="2"/>
      <w:numFmt w:val="upperRoman"/>
      <w:lvlText w:val="%1."/>
      <w:lvlJc w:val="left"/>
      <w:pPr>
        <w:ind w:left="178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00230EE"/>
    <w:multiLevelType w:val="multilevel"/>
    <w:tmpl w:val="DFAAFC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22" w:hanging="72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4FC1AFC"/>
    <w:multiLevelType w:val="multilevel"/>
    <w:tmpl w:val="31B091AC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>
      <w:start w:val="4"/>
      <w:numFmt w:val="decimal"/>
      <w:isLgl/>
      <w:lvlText w:val="%1.%2"/>
      <w:lvlJc w:val="left"/>
      <w:pPr>
        <w:ind w:left="18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97" w:hanging="1800"/>
      </w:pPr>
      <w:rPr>
        <w:rFonts w:hint="default"/>
      </w:rPr>
    </w:lvl>
  </w:abstractNum>
  <w:abstractNum w:abstractNumId="11">
    <w:nsid w:val="57730CD5"/>
    <w:multiLevelType w:val="multilevel"/>
    <w:tmpl w:val="C1A8C47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1143" w:hanging="435"/>
      </w:pPr>
      <w:rPr>
        <w:rFonts w:hint="default"/>
        <w:i w:val="0"/>
        <w:color w:val="000000"/>
        <w:sz w:val="26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i w:val="0"/>
        <w:color w:val="000000"/>
        <w:sz w:val="26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  <w:i w:val="0"/>
        <w:color w:val="000000"/>
        <w:sz w:val="26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  <w:i w:val="0"/>
        <w:color w:val="000000"/>
        <w:sz w:val="26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  <w:i w:val="0"/>
        <w:color w:val="000000"/>
        <w:sz w:val="26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  <w:i w:val="0"/>
        <w:color w:val="000000"/>
        <w:sz w:val="26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  <w:i w:val="0"/>
        <w:color w:val="000000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3578" w:hanging="2160"/>
      </w:pPr>
      <w:rPr>
        <w:rFonts w:hint="default"/>
        <w:i w:val="0"/>
        <w:color w:val="000000"/>
        <w:sz w:val="26"/>
      </w:rPr>
    </w:lvl>
  </w:abstractNum>
  <w:abstractNum w:abstractNumId="12">
    <w:nsid w:val="57C72B1C"/>
    <w:multiLevelType w:val="hybridMultilevel"/>
    <w:tmpl w:val="92DEB564"/>
    <w:lvl w:ilvl="0" w:tplc="235AAA1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9433B5F"/>
    <w:multiLevelType w:val="multilevel"/>
    <w:tmpl w:val="F3685F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>
    <w:nsid w:val="5AD90024"/>
    <w:multiLevelType w:val="hybridMultilevel"/>
    <w:tmpl w:val="8D30D462"/>
    <w:lvl w:ilvl="0" w:tplc="FD7870B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5C24237F"/>
    <w:multiLevelType w:val="multilevel"/>
    <w:tmpl w:val="A16A0B18"/>
    <w:lvl w:ilvl="0">
      <w:start w:val="1"/>
      <w:numFmt w:val="decimal"/>
      <w:lvlText w:val="%1."/>
      <w:lvlJc w:val="left"/>
      <w:pPr>
        <w:ind w:left="2149" w:hanging="360"/>
      </w:pPr>
      <w:rPr>
        <w:rFonts w:asciiTheme="majorHAnsi" w:hAnsiTheme="majorHAnsi" w:cstheme="majorBidi" w:hint="default"/>
        <w:sz w:val="26"/>
      </w:rPr>
    </w:lvl>
    <w:lvl w:ilvl="1">
      <w:start w:val="1"/>
      <w:numFmt w:val="decimal"/>
      <w:isLgl/>
      <w:lvlText w:val="%1.%2."/>
      <w:lvlJc w:val="left"/>
      <w:pPr>
        <w:ind w:left="2239" w:hanging="45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869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229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3229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589" w:hanging="1800"/>
      </w:pPr>
      <w:rPr>
        <w:rFonts w:hint="default"/>
        <w:sz w:val="26"/>
      </w:rPr>
    </w:lvl>
  </w:abstractNum>
  <w:abstractNum w:abstractNumId="16">
    <w:nsid w:val="753D7EBF"/>
    <w:multiLevelType w:val="hybridMultilevel"/>
    <w:tmpl w:val="D25EE6CA"/>
    <w:lvl w:ilvl="0" w:tplc="7D0253A6">
      <w:start w:val="1"/>
      <w:numFmt w:val="upperRoman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DE7A6E"/>
    <w:multiLevelType w:val="multilevel"/>
    <w:tmpl w:val="20A227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AB13C0C"/>
    <w:multiLevelType w:val="hybridMultilevel"/>
    <w:tmpl w:val="5B842AF8"/>
    <w:lvl w:ilvl="0" w:tplc="97CE1E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DA153D9"/>
    <w:multiLevelType w:val="hybridMultilevel"/>
    <w:tmpl w:val="0ECAAAFE"/>
    <w:lvl w:ilvl="0" w:tplc="A906D4D8">
      <w:start w:val="201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8"/>
  </w:num>
  <w:num w:numId="5">
    <w:abstractNumId w:val="8"/>
  </w:num>
  <w:num w:numId="6">
    <w:abstractNumId w:val="5"/>
  </w:num>
  <w:num w:numId="7">
    <w:abstractNumId w:val="15"/>
  </w:num>
  <w:num w:numId="8">
    <w:abstractNumId w:val="10"/>
  </w:num>
  <w:num w:numId="9">
    <w:abstractNumId w:val="4"/>
  </w:num>
  <w:num w:numId="10">
    <w:abstractNumId w:val="7"/>
  </w:num>
  <w:num w:numId="11">
    <w:abstractNumId w:val="11"/>
  </w:num>
  <w:num w:numId="12">
    <w:abstractNumId w:val="12"/>
  </w:num>
  <w:num w:numId="13">
    <w:abstractNumId w:val="17"/>
  </w:num>
  <w:num w:numId="14">
    <w:abstractNumId w:val="2"/>
  </w:num>
  <w:num w:numId="15">
    <w:abstractNumId w:val="1"/>
  </w:num>
  <w:num w:numId="16">
    <w:abstractNumId w:val="13"/>
  </w:num>
  <w:num w:numId="17">
    <w:abstractNumId w:val="19"/>
  </w:num>
  <w:num w:numId="18">
    <w:abstractNumId w:val="6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5B86"/>
    <w:rsid w:val="00007481"/>
    <w:rsid w:val="00014567"/>
    <w:rsid w:val="0002385E"/>
    <w:rsid w:val="000358FE"/>
    <w:rsid w:val="00057EBE"/>
    <w:rsid w:val="00060933"/>
    <w:rsid w:val="00072A15"/>
    <w:rsid w:val="00082AF3"/>
    <w:rsid w:val="000A6877"/>
    <w:rsid w:val="000A73FD"/>
    <w:rsid w:val="000C59D9"/>
    <w:rsid w:val="0016556D"/>
    <w:rsid w:val="001668F6"/>
    <w:rsid w:val="00192AEB"/>
    <w:rsid w:val="001A4726"/>
    <w:rsid w:val="001B2071"/>
    <w:rsid w:val="001B28FA"/>
    <w:rsid w:val="001C3101"/>
    <w:rsid w:val="001C76D4"/>
    <w:rsid w:val="001C79FD"/>
    <w:rsid w:val="001D263A"/>
    <w:rsid w:val="001E2FD4"/>
    <w:rsid w:val="001F3664"/>
    <w:rsid w:val="002070A1"/>
    <w:rsid w:val="00251A6B"/>
    <w:rsid w:val="00275D8F"/>
    <w:rsid w:val="002830DB"/>
    <w:rsid w:val="00284B62"/>
    <w:rsid w:val="00290B4F"/>
    <w:rsid w:val="002911C0"/>
    <w:rsid w:val="0029435E"/>
    <w:rsid w:val="00295C11"/>
    <w:rsid w:val="002B7D56"/>
    <w:rsid w:val="002E2332"/>
    <w:rsid w:val="00306983"/>
    <w:rsid w:val="00313FB1"/>
    <w:rsid w:val="00316870"/>
    <w:rsid w:val="00331F74"/>
    <w:rsid w:val="0039669F"/>
    <w:rsid w:val="003C3847"/>
    <w:rsid w:val="003D3C89"/>
    <w:rsid w:val="00427D1E"/>
    <w:rsid w:val="00430F85"/>
    <w:rsid w:val="00430F88"/>
    <w:rsid w:val="004604B3"/>
    <w:rsid w:val="004755ED"/>
    <w:rsid w:val="004E1D21"/>
    <w:rsid w:val="005305F8"/>
    <w:rsid w:val="00530F15"/>
    <w:rsid w:val="005435C7"/>
    <w:rsid w:val="00557457"/>
    <w:rsid w:val="005613E7"/>
    <w:rsid w:val="00562B5A"/>
    <w:rsid w:val="005A41CA"/>
    <w:rsid w:val="005A7432"/>
    <w:rsid w:val="005D1E4D"/>
    <w:rsid w:val="005E13CE"/>
    <w:rsid w:val="005E14DA"/>
    <w:rsid w:val="005E1572"/>
    <w:rsid w:val="00635EA1"/>
    <w:rsid w:val="006464DD"/>
    <w:rsid w:val="00646CEB"/>
    <w:rsid w:val="006720C7"/>
    <w:rsid w:val="00683093"/>
    <w:rsid w:val="00691300"/>
    <w:rsid w:val="0069531E"/>
    <w:rsid w:val="006B23CF"/>
    <w:rsid w:val="006C4EBC"/>
    <w:rsid w:val="006C766C"/>
    <w:rsid w:val="006E7892"/>
    <w:rsid w:val="006F0433"/>
    <w:rsid w:val="006F10CD"/>
    <w:rsid w:val="006F52A8"/>
    <w:rsid w:val="00700851"/>
    <w:rsid w:val="00714172"/>
    <w:rsid w:val="00716C7A"/>
    <w:rsid w:val="0076188F"/>
    <w:rsid w:val="00765519"/>
    <w:rsid w:val="00767AA5"/>
    <w:rsid w:val="00774286"/>
    <w:rsid w:val="00776E84"/>
    <w:rsid w:val="00780801"/>
    <w:rsid w:val="007910F3"/>
    <w:rsid w:val="00792E61"/>
    <w:rsid w:val="00796EFF"/>
    <w:rsid w:val="00797ADA"/>
    <w:rsid w:val="007B7566"/>
    <w:rsid w:val="007C05B5"/>
    <w:rsid w:val="007D45C4"/>
    <w:rsid w:val="007E59A3"/>
    <w:rsid w:val="007F2872"/>
    <w:rsid w:val="00801621"/>
    <w:rsid w:val="00805B86"/>
    <w:rsid w:val="00820BD1"/>
    <w:rsid w:val="00842624"/>
    <w:rsid w:val="00851147"/>
    <w:rsid w:val="008828AD"/>
    <w:rsid w:val="00892F4A"/>
    <w:rsid w:val="008D4570"/>
    <w:rsid w:val="008E1D2C"/>
    <w:rsid w:val="008F2B4A"/>
    <w:rsid w:val="008F5E7F"/>
    <w:rsid w:val="009016DC"/>
    <w:rsid w:val="00926A0D"/>
    <w:rsid w:val="00930E70"/>
    <w:rsid w:val="009554DA"/>
    <w:rsid w:val="00970D83"/>
    <w:rsid w:val="0098713B"/>
    <w:rsid w:val="009A0FA7"/>
    <w:rsid w:val="009C1452"/>
    <w:rsid w:val="009E0774"/>
    <w:rsid w:val="009E58D3"/>
    <w:rsid w:val="00A05F95"/>
    <w:rsid w:val="00A7474D"/>
    <w:rsid w:val="00A80473"/>
    <w:rsid w:val="00A865C8"/>
    <w:rsid w:val="00AA3F6C"/>
    <w:rsid w:val="00AA7FF1"/>
    <w:rsid w:val="00AB2EF0"/>
    <w:rsid w:val="00AD7DD5"/>
    <w:rsid w:val="00AE4179"/>
    <w:rsid w:val="00AE5103"/>
    <w:rsid w:val="00B15AFB"/>
    <w:rsid w:val="00B2115F"/>
    <w:rsid w:val="00B2498D"/>
    <w:rsid w:val="00B33B08"/>
    <w:rsid w:val="00B34A64"/>
    <w:rsid w:val="00B5349C"/>
    <w:rsid w:val="00B6013B"/>
    <w:rsid w:val="00B6304F"/>
    <w:rsid w:val="00B70C1A"/>
    <w:rsid w:val="00B71726"/>
    <w:rsid w:val="00B958D3"/>
    <w:rsid w:val="00BA2131"/>
    <w:rsid w:val="00BB45F6"/>
    <w:rsid w:val="00BB4D94"/>
    <w:rsid w:val="00BD53A3"/>
    <w:rsid w:val="00BD6258"/>
    <w:rsid w:val="00C04465"/>
    <w:rsid w:val="00C243CD"/>
    <w:rsid w:val="00C365C7"/>
    <w:rsid w:val="00C56797"/>
    <w:rsid w:val="00C6180B"/>
    <w:rsid w:val="00C735FB"/>
    <w:rsid w:val="00C94423"/>
    <w:rsid w:val="00CD01EA"/>
    <w:rsid w:val="00D0012F"/>
    <w:rsid w:val="00D03EFA"/>
    <w:rsid w:val="00D22353"/>
    <w:rsid w:val="00D441E9"/>
    <w:rsid w:val="00D45869"/>
    <w:rsid w:val="00D65025"/>
    <w:rsid w:val="00D80F6E"/>
    <w:rsid w:val="00D82A8C"/>
    <w:rsid w:val="00DD1F00"/>
    <w:rsid w:val="00DD3A0A"/>
    <w:rsid w:val="00E02375"/>
    <w:rsid w:val="00E378CA"/>
    <w:rsid w:val="00E53BE4"/>
    <w:rsid w:val="00E6265C"/>
    <w:rsid w:val="00EA051F"/>
    <w:rsid w:val="00EA60E2"/>
    <w:rsid w:val="00ED0A2B"/>
    <w:rsid w:val="00ED11D5"/>
    <w:rsid w:val="00ED1964"/>
    <w:rsid w:val="00EE47B9"/>
    <w:rsid w:val="00EE546B"/>
    <w:rsid w:val="00EE713B"/>
    <w:rsid w:val="00F02606"/>
    <w:rsid w:val="00F11EC2"/>
    <w:rsid w:val="00F479C0"/>
    <w:rsid w:val="00F56374"/>
    <w:rsid w:val="00F9061A"/>
    <w:rsid w:val="00FB41E2"/>
    <w:rsid w:val="00FC4AA9"/>
    <w:rsid w:val="00FD0F93"/>
    <w:rsid w:val="00FF4D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1A"/>
  </w:style>
  <w:style w:type="paragraph" w:styleId="1">
    <w:name w:val="heading 1"/>
    <w:basedOn w:val="a"/>
    <w:next w:val="a"/>
    <w:link w:val="10"/>
    <w:uiPriority w:val="9"/>
    <w:qFormat/>
    <w:rsid w:val="00F9061A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F9061A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9061A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61A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61A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61A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61A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61A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61A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61A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F9061A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9061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9061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9061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9061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9061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9061A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9061A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unhideWhenUsed/>
    <w:rsid w:val="00F9061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9061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9061A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9061A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9061A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F9061A"/>
    <w:rPr>
      <w:b/>
      <w:bCs/>
    </w:rPr>
  </w:style>
  <w:style w:type="character" w:styleId="a9">
    <w:name w:val="Emphasis"/>
    <w:uiPriority w:val="20"/>
    <w:qFormat/>
    <w:rsid w:val="00F9061A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F9061A"/>
    <w:pPr>
      <w:spacing w:line="240" w:lineRule="auto"/>
    </w:pPr>
  </w:style>
  <w:style w:type="paragraph" w:styleId="ab">
    <w:name w:val="List Paragraph"/>
    <w:basedOn w:val="a"/>
    <w:uiPriority w:val="34"/>
    <w:qFormat/>
    <w:rsid w:val="00F906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9061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9061A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F9061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F9061A"/>
    <w:rPr>
      <w:i/>
      <w:iCs/>
    </w:rPr>
  </w:style>
  <w:style w:type="character" w:styleId="ae">
    <w:name w:val="Subtle Emphasis"/>
    <w:uiPriority w:val="19"/>
    <w:qFormat/>
    <w:rsid w:val="00F9061A"/>
    <w:rPr>
      <w:i/>
      <w:iCs/>
    </w:rPr>
  </w:style>
  <w:style w:type="character" w:styleId="af">
    <w:name w:val="Intense Emphasis"/>
    <w:uiPriority w:val="21"/>
    <w:qFormat/>
    <w:rsid w:val="00F9061A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F9061A"/>
    <w:rPr>
      <w:smallCaps/>
    </w:rPr>
  </w:style>
  <w:style w:type="character" w:styleId="af1">
    <w:name w:val="Intense Reference"/>
    <w:uiPriority w:val="32"/>
    <w:qFormat/>
    <w:rsid w:val="00F9061A"/>
    <w:rPr>
      <w:b/>
      <w:bCs/>
      <w:smallCaps/>
    </w:rPr>
  </w:style>
  <w:style w:type="character" w:styleId="af2">
    <w:name w:val="Book Title"/>
    <w:basedOn w:val="a0"/>
    <w:uiPriority w:val="33"/>
    <w:qFormat/>
    <w:rsid w:val="00F9061A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9061A"/>
    <w:pPr>
      <w:outlineLvl w:val="9"/>
    </w:pPr>
  </w:style>
  <w:style w:type="paragraph" w:customStyle="1" w:styleId="Default">
    <w:name w:val="Default"/>
    <w:rsid w:val="00530F15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styleId="af4">
    <w:name w:val="footnote text"/>
    <w:basedOn w:val="a"/>
    <w:link w:val="af5"/>
    <w:uiPriority w:val="99"/>
    <w:semiHidden/>
    <w:rsid w:val="00F11EC2"/>
    <w:pPr>
      <w:spacing w:after="0" w:line="240" w:lineRule="auto"/>
      <w:ind w:firstLine="567"/>
      <w:jc w:val="left"/>
    </w:pPr>
    <w:rPr>
      <w:rFonts w:ascii="Calibri" w:eastAsia="Calibri" w:hAnsi="Calibri" w:cs="Times New Roman"/>
      <w:sz w:val="20"/>
      <w:szCs w:val="20"/>
      <w:lang w:val="ru-RU" w:bidi="ar-SA"/>
    </w:rPr>
  </w:style>
  <w:style w:type="character" w:customStyle="1" w:styleId="af5">
    <w:name w:val="Текст сноски Знак"/>
    <w:basedOn w:val="a0"/>
    <w:link w:val="af4"/>
    <w:uiPriority w:val="99"/>
    <w:semiHidden/>
    <w:rsid w:val="00F11EC2"/>
    <w:rPr>
      <w:rFonts w:ascii="Calibri" w:eastAsia="Calibri" w:hAnsi="Calibri" w:cs="Times New Roman"/>
      <w:sz w:val="20"/>
      <w:szCs w:val="20"/>
      <w:lang w:val="ru-RU" w:bidi="ar-SA"/>
    </w:rPr>
  </w:style>
  <w:style w:type="paragraph" w:styleId="af6">
    <w:name w:val="Normal (Web)"/>
    <w:basedOn w:val="a"/>
    <w:uiPriority w:val="99"/>
    <w:rsid w:val="00275D8F"/>
    <w:pPr>
      <w:spacing w:before="100" w:beforeAutospacing="1" w:after="119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6">
    <w:name w:val="Style6"/>
    <w:basedOn w:val="a"/>
    <w:uiPriority w:val="99"/>
    <w:rsid w:val="00AA7FF1"/>
    <w:pPr>
      <w:widowControl w:val="0"/>
      <w:autoSpaceDE w:val="0"/>
      <w:autoSpaceDN w:val="0"/>
      <w:adjustRightInd w:val="0"/>
      <w:spacing w:after="0" w:line="302" w:lineRule="exact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35">
    <w:name w:val="Font Style35"/>
    <w:uiPriority w:val="99"/>
    <w:rsid w:val="006720C7"/>
    <w:rPr>
      <w:rFonts w:ascii="Times New Roman" w:hAnsi="Times New Roman" w:cs="Times New Roman"/>
      <w:sz w:val="22"/>
      <w:szCs w:val="22"/>
    </w:rPr>
  </w:style>
  <w:style w:type="paragraph" w:styleId="af7">
    <w:name w:val="header"/>
    <w:basedOn w:val="a"/>
    <w:link w:val="af8"/>
    <w:uiPriority w:val="99"/>
    <w:unhideWhenUsed/>
    <w:rsid w:val="008F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8F2B4A"/>
  </w:style>
  <w:style w:type="paragraph" w:styleId="af9">
    <w:name w:val="footer"/>
    <w:basedOn w:val="a"/>
    <w:link w:val="afa"/>
    <w:uiPriority w:val="99"/>
    <w:unhideWhenUsed/>
    <w:rsid w:val="008F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8F2B4A"/>
  </w:style>
  <w:style w:type="paragraph" w:customStyle="1" w:styleId="ConsPlusNormal">
    <w:name w:val="ConsPlusNormal"/>
    <w:rsid w:val="005E13CE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eastAsiaTheme="minorEastAsia" w:hAnsi="Calibri" w:cs="Calibri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F8A3CAD85ED4AA75CB04C69760492A3EA22D38EF5D53435CDE9282D880DCA1A58FB5D006A322DB184B7A37A9F08814C4041CEFBE23943E93C01939AC3d4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F8A3CAD85ED4AA75CB052646068CCABED298E8BF1D63F6494BD2E7AD75DCC4F0ABB03592B703EB085A9A17D9AC0d0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F8A3CAD85ED4AA75CB052646068CCABED298E8BF0DF3F6494BD2E7AD75DCC4F0ABB03592B703EB085A9A17D9AC0d0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F8A3CAD85ED4AA75CB052646068CCABEA288980FDD73F6494BD2E7AD75DCC4F0ABB03592B703EB085A9A17D9AC0d0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6F372-8E0E-44EC-A16E-A298CAE6C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4513</Words>
  <Characters>25728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7</cp:revision>
  <cp:lastPrinted>2023-02-02T11:14:00Z</cp:lastPrinted>
  <dcterms:created xsi:type="dcterms:W3CDTF">2023-02-06T12:36:00Z</dcterms:created>
  <dcterms:modified xsi:type="dcterms:W3CDTF">2024-02-02T09:34:00Z</dcterms:modified>
</cp:coreProperties>
</file>